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966D" w14:textId="1361E9D7" w:rsidR="00552448" w:rsidRPr="00C43624" w:rsidRDefault="00EB09C8" w:rsidP="00C43624">
      <w:pPr>
        <w:spacing w:before="100" w:beforeAutospacing="1" w:after="100" w:afterAutospacing="1" w:line="240" w:lineRule="auto"/>
        <w:jc w:val="center"/>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 xml:space="preserve"> </w:t>
      </w:r>
    </w:p>
    <w:p w14:paraId="3073BB30" w14:textId="77777777" w:rsidR="00C47F41" w:rsidRDefault="00C47F41" w:rsidP="00DA3FB2">
      <w:pPr>
        <w:pStyle w:val="Kop1"/>
        <w:spacing w:before="0" w:beforeAutospacing="0" w:after="0" w:afterAutospacing="0" w:line="240" w:lineRule="atLeast"/>
        <w:textAlignment w:val="baseline"/>
        <w:rPr>
          <w:rFonts w:ascii="Verdana" w:hAnsi="Verdana" w:cs="Arial"/>
          <w:b w:val="0"/>
          <w:color w:val="ED7D31" w:themeColor="accent2"/>
          <w:sz w:val="28"/>
          <w:szCs w:val="28"/>
        </w:rPr>
      </w:pPr>
    </w:p>
    <w:p w14:paraId="265E60E1" w14:textId="3850E48B" w:rsidR="00BE3723" w:rsidRPr="000F7092" w:rsidRDefault="00640E9E" w:rsidP="00DA3FB2">
      <w:pPr>
        <w:pStyle w:val="Kop1"/>
        <w:spacing w:before="0" w:beforeAutospacing="0" w:after="0" w:afterAutospacing="0" w:line="240" w:lineRule="atLeast"/>
        <w:textAlignment w:val="baseline"/>
        <w:rPr>
          <w:rFonts w:ascii="Verdana" w:hAnsi="Verdana" w:cs="Arial"/>
          <w:b w:val="0"/>
          <w:bCs w:val="0"/>
          <w:color w:val="FF6600"/>
          <w:sz w:val="30"/>
          <w:szCs w:val="30"/>
        </w:rPr>
      </w:pPr>
      <w:proofErr w:type="spellStart"/>
      <w:r w:rsidRPr="000F7092">
        <w:rPr>
          <w:rFonts w:ascii="Verdana" w:hAnsi="Verdana" w:cs="Arial"/>
          <w:b w:val="0"/>
          <w:color w:val="FF6600"/>
          <w:sz w:val="30"/>
          <w:szCs w:val="30"/>
        </w:rPr>
        <w:t>Process</w:t>
      </w:r>
      <w:proofErr w:type="spellEnd"/>
      <w:r w:rsidRPr="000F7092">
        <w:rPr>
          <w:rFonts w:ascii="Verdana" w:hAnsi="Verdana" w:cs="Arial"/>
          <w:b w:val="0"/>
          <w:color w:val="FF6600"/>
          <w:sz w:val="30"/>
          <w:szCs w:val="30"/>
        </w:rPr>
        <w:t xml:space="preserve"> Development Engineer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407"/>
        <w:gridCol w:w="640"/>
        <w:gridCol w:w="1443"/>
        <w:gridCol w:w="604"/>
        <w:gridCol w:w="1522"/>
      </w:tblGrid>
      <w:tr w:rsidR="00BE3723" w:rsidRPr="00BE3723" w14:paraId="2A4318C4" w14:textId="3987B4BB" w:rsidTr="00760201">
        <w:trPr>
          <w:trHeight w:val="509"/>
        </w:trPr>
        <w:tc>
          <w:tcPr>
            <w:tcW w:w="763" w:type="dxa"/>
          </w:tcPr>
          <w:p w14:paraId="7D1A534F" w14:textId="43E9B805"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70528" behindDoc="0" locked="0" layoutInCell="1" allowOverlap="1" wp14:anchorId="784570AE" wp14:editId="24765C0C">
                  <wp:simplePos x="0" y="0"/>
                  <wp:positionH relativeFrom="column">
                    <wp:posOffset>112485</wp:posOffset>
                  </wp:positionH>
                  <wp:positionV relativeFrom="paragraph">
                    <wp:posOffset>63500</wp:posOffset>
                  </wp:positionV>
                  <wp:extent cx="326390" cy="326390"/>
                  <wp:effectExtent l="0" t="0" r="0" b="0"/>
                  <wp:wrapNone/>
                  <wp:docPr id="4" name="Graphic 4" descr="Marker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rkering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6390" cy="326390"/>
                          </a:xfrm>
                          <a:prstGeom prst="rect">
                            <a:avLst/>
                          </a:prstGeom>
                        </pic:spPr>
                      </pic:pic>
                    </a:graphicData>
                  </a:graphic>
                  <wp14:sizeRelH relativeFrom="page">
                    <wp14:pctWidth>0</wp14:pctWidth>
                  </wp14:sizeRelH>
                  <wp14:sizeRelV relativeFrom="page">
                    <wp14:pctHeight>0</wp14:pctHeight>
                  </wp14:sizeRelV>
                </wp:anchor>
              </w:drawing>
            </w:r>
          </w:p>
        </w:tc>
        <w:tc>
          <w:tcPr>
            <w:tcW w:w="1407" w:type="dxa"/>
          </w:tcPr>
          <w:p w14:paraId="3F96F4BC" w14:textId="77777777" w:rsidR="00760201" w:rsidRDefault="00760201" w:rsidP="00760201">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36D1D0C6" w14:textId="4D6BE758" w:rsidR="00BE3723" w:rsidRPr="00BE3723" w:rsidRDefault="00097F7F" w:rsidP="00760201">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Enschede</w:t>
            </w:r>
          </w:p>
        </w:tc>
        <w:tc>
          <w:tcPr>
            <w:tcW w:w="640" w:type="dxa"/>
          </w:tcPr>
          <w:p w14:paraId="107D95A0" w14:textId="74C25281"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69504" behindDoc="0" locked="0" layoutInCell="1" allowOverlap="1" wp14:anchorId="5DE41759" wp14:editId="00887964">
                  <wp:simplePos x="0" y="0"/>
                  <wp:positionH relativeFrom="column">
                    <wp:posOffset>5715</wp:posOffset>
                  </wp:positionH>
                  <wp:positionV relativeFrom="paragraph">
                    <wp:posOffset>88446</wp:posOffset>
                  </wp:positionV>
                  <wp:extent cx="277586" cy="277586"/>
                  <wp:effectExtent l="0" t="0" r="0" b="1905"/>
                  <wp:wrapNone/>
                  <wp:docPr id="6" name="Graphic 6" descr="Stopwatch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pwatch silhoue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7586" cy="277586"/>
                          </a:xfrm>
                          <a:prstGeom prst="rect">
                            <a:avLst/>
                          </a:prstGeom>
                        </pic:spPr>
                      </pic:pic>
                    </a:graphicData>
                  </a:graphic>
                  <wp14:sizeRelH relativeFrom="page">
                    <wp14:pctWidth>0</wp14:pctWidth>
                  </wp14:sizeRelH>
                  <wp14:sizeRelV relativeFrom="page">
                    <wp14:pctHeight>0</wp14:pctHeight>
                  </wp14:sizeRelV>
                </wp:anchor>
              </w:drawing>
            </w:r>
          </w:p>
        </w:tc>
        <w:tc>
          <w:tcPr>
            <w:tcW w:w="1443" w:type="dxa"/>
          </w:tcPr>
          <w:p w14:paraId="1E11731F"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262D3F34" w14:textId="43C39116" w:rsidR="00BE3723" w:rsidRPr="00BE3723" w:rsidRDefault="00097F7F"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36</w:t>
            </w:r>
            <w:r w:rsidR="00760201">
              <w:rPr>
                <w:rFonts w:ascii="Verdana" w:hAnsi="Verdana" w:cs="Arial"/>
                <w:b w:val="0"/>
                <w:bCs w:val="0"/>
                <w:color w:val="000F23"/>
                <w:sz w:val="20"/>
                <w:szCs w:val="20"/>
              </w:rPr>
              <w:t xml:space="preserve"> </w:t>
            </w:r>
            <w:r>
              <w:rPr>
                <w:rFonts w:ascii="Verdana" w:hAnsi="Verdana" w:cs="Arial"/>
                <w:b w:val="0"/>
                <w:bCs w:val="0"/>
                <w:color w:val="000F23"/>
                <w:sz w:val="20"/>
                <w:szCs w:val="20"/>
              </w:rPr>
              <w:t>-</w:t>
            </w:r>
            <w:r w:rsidR="00760201">
              <w:rPr>
                <w:rFonts w:ascii="Verdana" w:hAnsi="Verdana" w:cs="Arial"/>
                <w:b w:val="0"/>
                <w:bCs w:val="0"/>
                <w:color w:val="000F23"/>
                <w:sz w:val="20"/>
                <w:szCs w:val="20"/>
              </w:rPr>
              <w:t xml:space="preserve"> </w:t>
            </w:r>
            <w:r>
              <w:rPr>
                <w:rFonts w:ascii="Verdana" w:hAnsi="Verdana" w:cs="Arial"/>
                <w:b w:val="0"/>
                <w:bCs w:val="0"/>
                <w:color w:val="000F23"/>
                <w:sz w:val="20"/>
                <w:szCs w:val="20"/>
              </w:rPr>
              <w:t>40</w:t>
            </w:r>
            <w:r w:rsidR="00760201">
              <w:rPr>
                <w:rFonts w:ascii="Verdana" w:hAnsi="Verdana" w:cs="Arial"/>
                <w:b w:val="0"/>
                <w:bCs w:val="0"/>
                <w:color w:val="000F23"/>
                <w:sz w:val="20"/>
                <w:szCs w:val="20"/>
              </w:rPr>
              <w:t xml:space="preserve"> uur</w:t>
            </w:r>
            <w:r>
              <w:rPr>
                <w:rFonts w:ascii="Verdana" w:hAnsi="Verdana" w:cs="Arial"/>
                <w:b w:val="0"/>
                <w:bCs w:val="0"/>
                <w:color w:val="000F23"/>
                <w:sz w:val="20"/>
                <w:szCs w:val="20"/>
              </w:rPr>
              <w:t xml:space="preserve"> </w:t>
            </w:r>
          </w:p>
        </w:tc>
        <w:tc>
          <w:tcPr>
            <w:tcW w:w="604" w:type="dxa"/>
          </w:tcPr>
          <w:p w14:paraId="279096ED" w14:textId="37215FF7" w:rsidR="00BE3723" w:rsidRPr="00BE3723" w:rsidRDefault="00BE3723" w:rsidP="00BE3723">
            <w:pPr>
              <w:rPr>
                <w:sz w:val="20"/>
                <w:szCs w:val="20"/>
              </w:rPr>
            </w:pPr>
            <w:r w:rsidRPr="00BE3723">
              <w:rPr>
                <w:noProof/>
                <w:sz w:val="20"/>
                <w:szCs w:val="20"/>
              </w:rPr>
              <w:drawing>
                <wp:anchor distT="0" distB="0" distL="114300" distR="114300" simplePos="0" relativeHeight="251668480" behindDoc="0" locked="0" layoutInCell="1" allowOverlap="1" wp14:anchorId="5B946ACE" wp14:editId="4AB2EE47">
                  <wp:simplePos x="0" y="0"/>
                  <wp:positionH relativeFrom="column">
                    <wp:posOffset>57150</wp:posOffset>
                  </wp:positionH>
                  <wp:positionV relativeFrom="paragraph">
                    <wp:posOffset>94615</wp:posOffset>
                  </wp:positionV>
                  <wp:extent cx="343535" cy="293370"/>
                  <wp:effectExtent l="0" t="0" r="0" b="0"/>
                  <wp:wrapNone/>
                  <wp:docPr id="10" name="Afbeelding 10" descr="Baret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et Gratis Ic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9" b="16525"/>
                          <a:stretch/>
                        </pic:blipFill>
                        <pic:spPr bwMode="auto">
                          <a:xfrm>
                            <a:off x="0" y="0"/>
                            <a:ext cx="343535" cy="29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7620C" w14:textId="68A15FB0" w:rsidR="00BE3723" w:rsidRPr="00BE3723" w:rsidRDefault="00BE3723" w:rsidP="00BE3723">
            <w:pPr>
              <w:rPr>
                <w:sz w:val="20"/>
                <w:szCs w:val="20"/>
              </w:rPr>
            </w:pPr>
            <w:r w:rsidRPr="00BE3723">
              <w:rPr>
                <w:sz w:val="20"/>
                <w:szCs w:val="20"/>
              </w:rPr>
              <w:fldChar w:fldCharType="begin"/>
            </w:r>
            <w:r w:rsidR="000F7092">
              <w:rPr>
                <w:sz w:val="20"/>
                <w:szCs w:val="20"/>
              </w:rPr>
              <w:instrText xml:space="preserve"> INCLUDEPICTURE "C:\\var\\folders\\8_\\w26wyd_53xj0_9c_2hm7dydc0000gn\\T\\com.microsoft.Word\\WebArchiveCopyPasteTempFiles\\120109.png" \* MERGEFORMAT </w:instrText>
            </w:r>
            <w:r w:rsidRPr="00BE3723">
              <w:rPr>
                <w:sz w:val="20"/>
                <w:szCs w:val="20"/>
              </w:rPr>
              <w:fldChar w:fldCharType="end"/>
            </w:r>
          </w:p>
          <w:p w14:paraId="30DE7C7E"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tc>
        <w:tc>
          <w:tcPr>
            <w:tcW w:w="1522" w:type="dxa"/>
          </w:tcPr>
          <w:p w14:paraId="507638FB"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0EBCBDEA" w14:textId="331EB8F0" w:rsidR="00BE3723" w:rsidRPr="00BE3723" w:rsidRDefault="00760201"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 xml:space="preserve">  H</w:t>
            </w:r>
            <w:r w:rsidR="00097F7F">
              <w:rPr>
                <w:rFonts w:ascii="Verdana" w:hAnsi="Verdana" w:cs="Arial"/>
                <w:b w:val="0"/>
                <w:bCs w:val="0"/>
                <w:color w:val="000F23"/>
                <w:sz w:val="20"/>
                <w:szCs w:val="20"/>
              </w:rPr>
              <w:t>BO</w:t>
            </w:r>
            <w:r>
              <w:rPr>
                <w:rFonts w:ascii="Verdana" w:hAnsi="Verdana" w:cs="Arial"/>
                <w:b w:val="0"/>
                <w:bCs w:val="0"/>
                <w:color w:val="000F23"/>
                <w:sz w:val="20"/>
                <w:szCs w:val="20"/>
              </w:rPr>
              <w:t xml:space="preserve"> | </w:t>
            </w:r>
            <w:r w:rsidR="00097F7F">
              <w:rPr>
                <w:rFonts w:ascii="Verdana" w:hAnsi="Verdana" w:cs="Arial"/>
                <w:b w:val="0"/>
                <w:bCs w:val="0"/>
                <w:color w:val="000F23"/>
                <w:sz w:val="20"/>
                <w:szCs w:val="20"/>
              </w:rPr>
              <w:t>WO</w:t>
            </w:r>
          </w:p>
        </w:tc>
      </w:tr>
    </w:tbl>
    <w:p w14:paraId="48494EE9" w14:textId="3DC35B4D" w:rsidR="00D163CF" w:rsidRPr="000F7092" w:rsidRDefault="00DA3FB2" w:rsidP="00D163CF">
      <w:pPr>
        <w:pStyle w:val="Normaalweb"/>
        <w:rPr>
          <w:rFonts w:ascii="Verdana" w:hAnsi="Verdana"/>
          <w:bCs/>
          <w:i/>
          <w:iCs/>
          <w:color w:val="FF6600"/>
          <w:sz w:val="16"/>
          <w:szCs w:val="16"/>
        </w:rPr>
      </w:pPr>
      <w:r w:rsidRPr="000F7092">
        <w:rPr>
          <w:rFonts w:ascii="Verdana" w:hAnsi="Verdana"/>
          <w:b/>
          <w:color w:val="FF6600"/>
          <w:sz w:val="18"/>
          <w:szCs w:val="18"/>
        </w:rPr>
        <w:t>Wat krijg j</w:t>
      </w:r>
      <w:r w:rsidR="00D163CF" w:rsidRPr="000F7092">
        <w:rPr>
          <w:rFonts w:ascii="Verdana" w:hAnsi="Verdana"/>
          <w:b/>
          <w:color w:val="FF6600"/>
          <w:sz w:val="18"/>
          <w:szCs w:val="18"/>
        </w:rPr>
        <w:t>i</w:t>
      </w:r>
      <w:r w:rsidRPr="000F7092">
        <w:rPr>
          <w:rFonts w:ascii="Verdana" w:hAnsi="Verdana"/>
          <w:b/>
          <w:color w:val="FF6600"/>
          <w:sz w:val="18"/>
          <w:szCs w:val="18"/>
        </w:rPr>
        <w:t>j?</w:t>
      </w:r>
    </w:p>
    <w:p w14:paraId="078DE9A2" w14:textId="724AB1A7" w:rsidR="00D163CF" w:rsidRPr="00097F7F" w:rsidRDefault="00097F7F" w:rsidP="00D163CF">
      <w:pPr>
        <w:pStyle w:val="Lijstalinea"/>
        <w:numPr>
          <w:ilvl w:val="0"/>
          <w:numId w:val="35"/>
        </w:numPr>
        <w:spacing w:before="100" w:beforeAutospacing="1" w:after="100" w:afterAutospacing="1" w:line="240" w:lineRule="auto"/>
        <w:rPr>
          <w:rFonts w:ascii="Verdana" w:hAnsi="Verdana" w:cs="Arial"/>
          <w:color w:val="000000"/>
          <w:sz w:val="18"/>
          <w:szCs w:val="18"/>
        </w:rPr>
      </w:pPr>
      <w:r w:rsidRPr="00097F7F">
        <w:rPr>
          <w:rFonts w:ascii="Verdana" w:hAnsi="Verdana" w:cs="Arial"/>
          <w:color w:val="000000"/>
          <w:sz w:val="18"/>
          <w:szCs w:val="18"/>
        </w:rPr>
        <w:t>Passend salaris</w:t>
      </w:r>
    </w:p>
    <w:p w14:paraId="7CCC3C6F" w14:textId="77777777" w:rsidR="00760201" w:rsidRPr="00760201" w:rsidRDefault="00760201" w:rsidP="00760201">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Goede secundaire arbeidsvoorwaarden</w:t>
      </w:r>
    </w:p>
    <w:p w14:paraId="42377798" w14:textId="699823A7" w:rsidR="00760201" w:rsidRPr="00097F7F" w:rsidRDefault="00B24EEB" w:rsidP="00760201">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bdr w:val="none" w:sz="0" w:space="0" w:color="auto" w:frame="1"/>
          <w:lang w:eastAsia="nl-NL"/>
        </w:rPr>
        <w:t>F</w:t>
      </w:r>
      <w:r w:rsidR="00760201">
        <w:rPr>
          <w:rFonts w:ascii="Verdana" w:eastAsia="Times New Roman" w:hAnsi="Verdana" w:cs="Arial"/>
          <w:color w:val="000F23"/>
          <w:sz w:val="18"/>
          <w:szCs w:val="18"/>
          <w:bdr w:val="none" w:sz="0" w:space="0" w:color="auto" w:frame="1"/>
          <w:lang w:eastAsia="nl-NL"/>
        </w:rPr>
        <w:t xml:space="preserve">lexibele werktijden </w:t>
      </w:r>
    </w:p>
    <w:p w14:paraId="3A17F129"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Een dynamische en internationale omgeving</w:t>
      </w:r>
    </w:p>
    <w:p w14:paraId="438B8823"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Veel ruimte voor persoonlijke ontwikkeling</w:t>
      </w:r>
    </w:p>
    <w:p w14:paraId="5AF2832D"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Een platte organisatie met directe communicatielijnen</w:t>
      </w:r>
    </w:p>
    <w:p w14:paraId="0AB6CC8B"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Sporten tijdens de pauzes</w:t>
      </w:r>
    </w:p>
    <w:p w14:paraId="21D1A579" w14:textId="5AF115C4" w:rsidR="00097F7F" w:rsidRPr="00097F7F" w:rsidRDefault="00097F7F" w:rsidP="00097F7F">
      <w:pPr>
        <w:numPr>
          <w:ilvl w:val="0"/>
          <w:numId w:val="35"/>
        </w:numPr>
        <w:shd w:val="clear" w:color="auto" w:fill="FFFFFF"/>
        <w:spacing w:after="0" w:line="240" w:lineRule="auto"/>
        <w:textAlignment w:val="baseline"/>
        <w:rPr>
          <w:rFonts w:ascii="Arial" w:eastAsia="Times New Roman" w:hAnsi="Arial" w:cs="Arial"/>
          <w:color w:val="000F23"/>
          <w:sz w:val="27"/>
          <w:szCs w:val="27"/>
          <w:lang w:eastAsia="nl-NL"/>
        </w:rPr>
      </w:pPr>
      <w:r w:rsidRPr="00097F7F">
        <w:rPr>
          <w:rFonts w:ascii="Verdana" w:eastAsia="Times New Roman" w:hAnsi="Verdana" w:cs="Arial"/>
          <w:color w:val="000F23"/>
          <w:sz w:val="18"/>
          <w:szCs w:val="18"/>
          <w:lang w:eastAsia="nl-NL"/>
        </w:rPr>
        <w:t>Mogelijkheid tot wekelijkse bootcamp</w:t>
      </w:r>
    </w:p>
    <w:p w14:paraId="06218F62" w14:textId="5B73A7A2" w:rsidR="00DA3FB2" w:rsidRPr="00811352" w:rsidRDefault="00DA3FB2" w:rsidP="00012C8C">
      <w:pPr>
        <w:spacing w:before="100" w:beforeAutospacing="1" w:after="100" w:afterAutospacing="1" w:line="240" w:lineRule="auto"/>
        <w:rPr>
          <w:rFonts w:ascii="Arial" w:hAnsi="Arial" w:cs="Arial"/>
          <w:i/>
          <w:iCs/>
          <w:color w:val="000000"/>
          <w:sz w:val="10"/>
          <w:szCs w:val="10"/>
        </w:rPr>
      </w:pPr>
      <w:r w:rsidRPr="00D163CF">
        <w:rPr>
          <w:rFonts w:ascii="Verdana" w:hAnsi="Verdana"/>
          <w:b/>
          <w:color w:val="FF6600"/>
          <w:sz w:val="18"/>
          <w:szCs w:val="18"/>
        </w:rPr>
        <w:t>Wat heb jij nodig?</w:t>
      </w:r>
    </w:p>
    <w:p w14:paraId="1BCE374E" w14:textId="2F20FC35"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 xml:space="preserve">Master op het gebied van Werktuigbouwkunde, Mechanica of Technische Natuurkunde afgerond </w:t>
      </w:r>
    </w:p>
    <w:p w14:paraId="512C75BD" w14:textId="27AD477A" w:rsidR="00C3663E" w:rsidRPr="00C3663E" w:rsidRDefault="004A1CC2" w:rsidP="00C3663E">
      <w:pPr>
        <w:pStyle w:val="Lijstalinea"/>
        <w:numPr>
          <w:ilvl w:val="0"/>
          <w:numId w:val="35"/>
        </w:numPr>
        <w:rPr>
          <w:rFonts w:ascii="Verdana" w:eastAsia="Microsoft JhengHei" w:hAnsi="Verdana"/>
          <w:sz w:val="18"/>
          <w:szCs w:val="18"/>
        </w:rPr>
      </w:pPr>
      <w:r>
        <w:rPr>
          <w:rFonts w:ascii="Verdana" w:eastAsia="Microsoft JhengHei" w:hAnsi="Verdana"/>
          <w:sz w:val="18"/>
          <w:szCs w:val="18"/>
        </w:rPr>
        <w:t>A</w:t>
      </w:r>
      <w:r w:rsidR="00C3663E" w:rsidRPr="00C3663E">
        <w:rPr>
          <w:rFonts w:ascii="Verdana" w:eastAsia="Microsoft JhengHei" w:hAnsi="Verdana"/>
          <w:sz w:val="18"/>
          <w:szCs w:val="18"/>
        </w:rPr>
        <w:t xml:space="preserve">ffiniteit met Additive Manufacturing </w:t>
      </w:r>
    </w:p>
    <w:p w14:paraId="31ADBBA9" w14:textId="7777777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Bewezen softwarevaardigheden, bijvoorbeeld Python</w:t>
      </w:r>
    </w:p>
    <w:p w14:paraId="710520BA" w14:textId="7777777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Ervaring met hoogwaardige kunststoffen is een pré</w:t>
      </w:r>
    </w:p>
    <w:p w14:paraId="6CC573B5" w14:textId="7777777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Ervaring met FEM voor materiaalsterkte en/of warmteoverdracht is een pré</w:t>
      </w:r>
    </w:p>
    <w:p w14:paraId="6DF4D592" w14:textId="7777777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Uitstekende beheersing van de Engelse taal</w:t>
      </w:r>
    </w:p>
    <w:p w14:paraId="64B234C1" w14:textId="7777777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Beheersing van de Duitse taal is een pré</w:t>
      </w:r>
    </w:p>
    <w:p w14:paraId="4849D2E8" w14:textId="1F78371A" w:rsidR="00CD0717" w:rsidRDefault="00DA3FB2" w:rsidP="00CD0717">
      <w:pPr>
        <w:spacing w:after="0" w:line="240" w:lineRule="auto"/>
        <w:rPr>
          <w:rFonts w:ascii="Verdana" w:eastAsia="Times New Roman" w:hAnsi="Verdana" w:cs="Arial"/>
          <w:b/>
          <w:color w:val="FF6600"/>
          <w:sz w:val="18"/>
          <w:szCs w:val="18"/>
          <w:lang w:eastAsia="nl-NL"/>
        </w:rPr>
      </w:pPr>
      <w:r>
        <w:rPr>
          <w:rFonts w:ascii="Verdana" w:eastAsia="Times New Roman" w:hAnsi="Verdana" w:cs="Arial"/>
          <w:b/>
          <w:color w:val="FF6600"/>
          <w:sz w:val="18"/>
          <w:szCs w:val="18"/>
          <w:lang w:eastAsia="nl-NL"/>
        </w:rPr>
        <w:t>Jouw werkdag</w:t>
      </w:r>
    </w:p>
    <w:p w14:paraId="3FFBC887" w14:textId="76B46627" w:rsidR="00C3663E" w:rsidRPr="00C3663E" w:rsidRDefault="00C3663E" w:rsidP="00C3663E">
      <w:pPr>
        <w:rPr>
          <w:rFonts w:ascii="Verdana" w:eastAsia="Microsoft JhengHei" w:hAnsi="Verdana"/>
          <w:bCs/>
          <w:sz w:val="18"/>
          <w:szCs w:val="18"/>
        </w:rPr>
      </w:pPr>
      <w:r w:rsidRPr="00C3663E">
        <w:rPr>
          <w:rFonts w:ascii="Verdana" w:eastAsia="Microsoft JhengHei" w:hAnsi="Verdana"/>
          <w:bCs/>
          <w:sz w:val="18"/>
          <w:szCs w:val="18"/>
        </w:rPr>
        <w:t>B</w:t>
      </w:r>
      <w:r w:rsidR="009C2774">
        <w:rPr>
          <w:rFonts w:ascii="Verdana" w:eastAsia="Microsoft JhengHei" w:hAnsi="Verdana"/>
          <w:bCs/>
          <w:sz w:val="18"/>
          <w:szCs w:val="18"/>
        </w:rPr>
        <w:t>ond</w:t>
      </w:r>
      <w:r w:rsidRPr="00C3663E">
        <w:rPr>
          <w:rFonts w:ascii="Verdana" w:eastAsia="Microsoft JhengHei" w:hAnsi="Verdana"/>
          <w:bCs/>
          <w:sz w:val="18"/>
          <w:szCs w:val="18"/>
        </w:rPr>
        <w:t>3D is bezig met de ontwikkeling van een revolutionaire 3D-Printer waar</w:t>
      </w:r>
      <w:r w:rsidR="009C2774">
        <w:rPr>
          <w:rFonts w:ascii="Verdana" w:eastAsia="Microsoft JhengHei" w:hAnsi="Verdana"/>
          <w:bCs/>
          <w:sz w:val="18"/>
          <w:szCs w:val="18"/>
        </w:rPr>
        <w:t>bij</w:t>
      </w:r>
      <w:r w:rsidRPr="00C3663E">
        <w:rPr>
          <w:rFonts w:ascii="Verdana" w:eastAsia="Microsoft JhengHei" w:hAnsi="Verdana"/>
          <w:bCs/>
          <w:sz w:val="18"/>
          <w:szCs w:val="18"/>
        </w:rPr>
        <w:t xml:space="preserve"> jouw bijdrage als </w:t>
      </w:r>
      <w:proofErr w:type="spellStart"/>
      <w:r w:rsidRPr="00C3663E">
        <w:rPr>
          <w:rFonts w:ascii="Verdana" w:eastAsia="Microsoft JhengHei" w:hAnsi="Verdana"/>
          <w:bCs/>
          <w:sz w:val="18"/>
          <w:szCs w:val="18"/>
        </w:rPr>
        <w:t>Process</w:t>
      </w:r>
      <w:proofErr w:type="spellEnd"/>
      <w:r w:rsidRPr="00C3663E">
        <w:rPr>
          <w:rFonts w:ascii="Verdana" w:eastAsia="Microsoft JhengHei" w:hAnsi="Verdana"/>
          <w:bCs/>
          <w:sz w:val="18"/>
          <w:szCs w:val="18"/>
        </w:rPr>
        <w:t xml:space="preserve"> Development Engineer erg goed van pas komt.</w:t>
      </w:r>
    </w:p>
    <w:p w14:paraId="3948A7E7" w14:textId="77777777" w:rsidR="00C3663E" w:rsidRPr="00C3663E" w:rsidRDefault="00C3663E" w:rsidP="00C3663E">
      <w:pPr>
        <w:rPr>
          <w:rFonts w:ascii="Verdana" w:eastAsia="Microsoft JhengHei" w:hAnsi="Verdana"/>
          <w:bCs/>
          <w:sz w:val="18"/>
          <w:szCs w:val="18"/>
        </w:rPr>
      </w:pPr>
      <w:r w:rsidRPr="00C3663E">
        <w:rPr>
          <w:rFonts w:ascii="Verdana" w:eastAsia="Microsoft JhengHei" w:hAnsi="Verdana"/>
          <w:bCs/>
          <w:sz w:val="18"/>
          <w:szCs w:val="18"/>
        </w:rPr>
        <w:t xml:space="preserve">Jij ziet het als een uitdaging om de prestaties van het printproces te optimaliseren, zodat niet alleen de dagelijkse problematiek wordt opgelost, maar er ook voor de langere termijn effectief en efficiënt kan worden geproduceerd.  </w:t>
      </w:r>
    </w:p>
    <w:p w14:paraId="0CBFC6F2" w14:textId="07155217" w:rsidR="00C3663E" w:rsidRPr="00C3663E" w:rsidRDefault="00C3663E" w:rsidP="00C3663E">
      <w:pPr>
        <w:rPr>
          <w:rFonts w:ascii="Verdana" w:eastAsia="Microsoft JhengHei" w:hAnsi="Verdana"/>
          <w:bCs/>
          <w:sz w:val="18"/>
          <w:szCs w:val="18"/>
        </w:rPr>
      </w:pPr>
      <w:r>
        <w:rPr>
          <w:rFonts w:ascii="Verdana" w:eastAsia="Microsoft JhengHei" w:hAnsi="Verdana"/>
          <w:bCs/>
          <w:sz w:val="18"/>
          <w:szCs w:val="18"/>
        </w:rPr>
        <w:t xml:space="preserve">Daarnaast behoren de volgende taken ook tot jouw takenpakket: </w:t>
      </w:r>
    </w:p>
    <w:p w14:paraId="0F803796" w14:textId="5C998BDF"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Realiseren van verbeteringen van printprestaties volgens de B</w:t>
      </w:r>
      <w:r w:rsidR="007C3B18">
        <w:rPr>
          <w:rFonts w:ascii="Verdana" w:eastAsia="Microsoft JhengHei" w:hAnsi="Verdana"/>
          <w:color w:val="000000" w:themeColor="text1"/>
          <w:sz w:val="18"/>
          <w:szCs w:val="18"/>
        </w:rPr>
        <w:t>ond</w:t>
      </w:r>
      <w:r w:rsidRPr="00817F56">
        <w:rPr>
          <w:rFonts w:ascii="Verdana" w:eastAsia="Microsoft JhengHei" w:hAnsi="Verdana"/>
          <w:color w:val="000000" w:themeColor="text1"/>
          <w:sz w:val="18"/>
          <w:szCs w:val="18"/>
        </w:rPr>
        <w:t>3D print performance indicatoren</w:t>
      </w:r>
    </w:p>
    <w:p w14:paraId="44E12872" w14:textId="77777777"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Stabiliseren van printprestaties (herhaalbaarheid)</w:t>
      </w:r>
    </w:p>
    <w:p w14:paraId="0CD964AD" w14:textId="77777777"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Documenteren van resultaten op een effectieve manier</w:t>
      </w:r>
    </w:p>
    <w:p w14:paraId="0AF7EA5D" w14:textId="77777777"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 xml:space="preserve">Definiëren, uitvoeren en documenteren van tests om het print prestatieniveau op een consistente manier van hoge kwaliteit te bewijzen </w:t>
      </w:r>
    </w:p>
    <w:p w14:paraId="63E69706" w14:textId="77777777"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 xml:space="preserve">Werken met verschillende AM-materialen en het hierop aanpassen van de procesvariabelen </w:t>
      </w:r>
    </w:p>
    <w:p w14:paraId="203CA596" w14:textId="77777777"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Uitvoeren van signaalanalyse</w:t>
      </w:r>
    </w:p>
    <w:p w14:paraId="51A92E41" w14:textId="7B4B934D" w:rsidR="00C3663E" w:rsidRPr="00817F56" w:rsidRDefault="00C3663E" w:rsidP="00C3663E">
      <w:pPr>
        <w:pStyle w:val="Lijstalinea"/>
        <w:numPr>
          <w:ilvl w:val="0"/>
          <w:numId w:val="48"/>
        </w:numPr>
        <w:rPr>
          <w:rFonts w:ascii="Verdana" w:eastAsia="Microsoft JhengHei" w:hAnsi="Verdana"/>
          <w:color w:val="000000" w:themeColor="text1"/>
          <w:sz w:val="18"/>
          <w:szCs w:val="18"/>
        </w:rPr>
      </w:pPr>
      <w:r w:rsidRPr="00817F56">
        <w:rPr>
          <w:rFonts w:ascii="Verdana" w:eastAsia="Microsoft JhengHei" w:hAnsi="Verdana"/>
          <w:color w:val="000000" w:themeColor="text1"/>
          <w:sz w:val="18"/>
          <w:szCs w:val="18"/>
        </w:rPr>
        <w:t>Zorgen voor een heldere communicatie binnen het projectteam en intern binnen B</w:t>
      </w:r>
      <w:r w:rsidR="00945470">
        <w:rPr>
          <w:rFonts w:ascii="Verdana" w:eastAsia="Microsoft JhengHei" w:hAnsi="Verdana"/>
          <w:color w:val="000000" w:themeColor="text1"/>
          <w:sz w:val="18"/>
          <w:szCs w:val="18"/>
        </w:rPr>
        <w:t>ond</w:t>
      </w:r>
      <w:r w:rsidRPr="00817F56">
        <w:rPr>
          <w:rFonts w:ascii="Verdana" w:eastAsia="Microsoft JhengHei" w:hAnsi="Verdana"/>
          <w:color w:val="000000" w:themeColor="text1"/>
          <w:sz w:val="18"/>
          <w:szCs w:val="18"/>
        </w:rPr>
        <w:t>3D</w:t>
      </w:r>
    </w:p>
    <w:p w14:paraId="109552EB" w14:textId="4B9AC93A" w:rsidR="00C3663E" w:rsidRDefault="00C3663E" w:rsidP="00C3663E">
      <w:pPr>
        <w:rPr>
          <w:rFonts w:ascii="Verdana" w:eastAsia="Microsoft JhengHei" w:hAnsi="Verdana"/>
          <w:bCs/>
          <w:sz w:val="18"/>
          <w:szCs w:val="18"/>
        </w:rPr>
      </w:pPr>
    </w:p>
    <w:p w14:paraId="0C269755" w14:textId="3F884283" w:rsidR="00C3663E" w:rsidRDefault="00C3663E" w:rsidP="00C3663E">
      <w:pPr>
        <w:rPr>
          <w:rFonts w:ascii="Verdana" w:eastAsia="Microsoft JhengHei" w:hAnsi="Verdana"/>
          <w:bCs/>
          <w:sz w:val="18"/>
          <w:szCs w:val="18"/>
        </w:rPr>
      </w:pPr>
    </w:p>
    <w:p w14:paraId="696C82FD" w14:textId="02EA173B" w:rsidR="00C3663E" w:rsidRDefault="00C3663E" w:rsidP="00C3663E">
      <w:pPr>
        <w:rPr>
          <w:rFonts w:ascii="Verdana" w:eastAsia="Microsoft JhengHei" w:hAnsi="Verdana"/>
          <w:bCs/>
          <w:sz w:val="18"/>
          <w:szCs w:val="18"/>
        </w:rPr>
      </w:pPr>
    </w:p>
    <w:p w14:paraId="42E50624" w14:textId="77777777" w:rsidR="00C4100E" w:rsidRDefault="00C4100E" w:rsidP="00C4100E">
      <w:pPr>
        <w:shd w:val="clear" w:color="auto" w:fill="FFFFFF"/>
        <w:spacing w:before="100" w:beforeAutospacing="1" w:after="100" w:afterAutospacing="1" w:line="240" w:lineRule="auto"/>
        <w:rPr>
          <w:rFonts w:ascii="Verdana" w:eastAsia="Times New Roman" w:hAnsi="Verdana" w:cs="Arial"/>
          <w:b/>
          <w:bCs/>
          <w:color w:val="FF6600"/>
          <w:sz w:val="18"/>
          <w:szCs w:val="18"/>
          <w:lang w:eastAsia="nl-NL"/>
        </w:rPr>
      </w:pPr>
      <w:r>
        <w:rPr>
          <w:rFonts w:ascii="Verdana" w:eastAsia="Times New Roman" w:hAnsi="Verdana" w:cs="Arial"/>
          <w:b/>
          <w:bCs/>
          <w:color w:val="FF6600"/>
          <w:sz w:val="18"/>
          <w:szCs w:val="18"/>
          <w:lang w:eastAsia="nl-NL"/>
        </w:rPr>
        <w:br w:type="page"/>
      </w:r>
    </w:p>
    <w:p w14:paraId="6221634C" w14:textId="2104740E" w:rsidR="00CD0717" w:rsidRPr="00DA3FB2" w:rsidRDefault="00CD0717" w:rsidP="00C4100E">
      <w:pPr>
        <w:shd w:val="clear" w:color="auto" w:fill="FFFFFF"/>
        <w:spacing w:before="100" w:beforeAutospacing="1" w:after="100" w:afterAutospacing="1" w:line="240" w:lineRule="auto"/>
        <w:rPr>
          <w:rFonts w:ascii="Arial" w:eastAsia="Times New Roman" w:hAnsi="Arial" w:cs="Arial"/>
          <w:color w:val="FF6600"/>
          <w:sz w:val="18"/>
          <w:szCs w:val="18"/>
          <w:lang w:eastAsia="nl-NL"/>
        </w:rPr>
      </w:pPr>
      <w:r w:rsidRPr="00DA3FB2">
        <w:rPr>
          <w:rFonts w:ascii="Verdana" w:eastAsia="Times New Roman" w:hAnsi="Verdana" w:cs="Arial"/>
          <w:b/>
          <w:bCs/>
          <w:color w:val="FF6600"/>
          <w:sz w:val="18"/>
          <w:szCs w:val="18"/>
          <w:lang w:eastAsia="nl-NL"/>
        </w:rPr>
        <w:lastRenderedPageBreak/>
        <w:t>Waar ben jij sterk in?</w:t>
      </w:r>
    </w:p>
    <w:p w14:paraId="21B629EA" w14:textId="77777777" w:rsidR="00FE3886" w:rsidRDefault="00FE3886" w:rsidP="00FE3886">
      <w:pPr>
        <w:spacing w:before="100" w:beforeAutospacing="1" w:after="100" w:afterAutospacing="1" w:line="240" w:lineRule="auto"/>
        <w:rPr>
          <w:rFonts w:ascii="SymbolMT" w:hAnsi="SymbolMT"/>
          <w:color w:val="FFFFFF"/>
        </w:rPr>
      </w:pPr>
      <w:r>
        <w:rPr>
          <w:rFonts w:ascii="Verdana" w:eastAsia="Times New Roman" w:hAnsi="Verdana" w:cs="Arial"/>
          <w:color w:val="0D0D0D" w:themeColor="text1" w:themeTint="F2"/>
          <w:sz w:val="18"/>
          <w:szCs w:val="18"/>
          <w:lang w:eastAsia="nl-NL"/>
        </w:rPr>
        <w:t xml:space="preserve">Je bent analytisch zeer sterk, je kunt goed overtuigen, motiveren en presenteren. Jij weet je team mee te nemen in jouw gedachtegang. </w:t>
      </w:r>
      <w:r>
        <w:rPr>
          <w:rFonts w:ascii="Verdana" w:eastAsia="Times New Roman" w:hAnsi="Verdana" w:cs="Arial"/>
          <w:sz w:val="18"/>
          <w:szCs w:val="18"/>
          <w:lang w:eastAsia="nl-NL"/>
        </w:rPr>
        <w:t>Tot slot ben je creatief, proactief en communicatief erg sterk.</w:t>
      </w:r>
    </w:p>
    <w:p w14:paraId="64DEF4B9" w14:textId="51E4A4C1" w:rsidR="00DA3FB2" w:rsidRDefault="00DA3FB2" w:rsidP="00DA3FB2">
      <w:pPr>
        <w:shd w:val="clear" w:color="auto" w:fill="FFFFFF"/>
        <w:spacing w:before="100" w:beforeAutospacing="1" w:after="100" w:afterAutospacing="1" w:line="240" w:lineRule="auto"/>
        <w:rPr>
          <w:rFonts w:ascii="Verdana" w:eastAsia="Times New Roman" w:hAnsi="Verdana" w:cs="Arial"/>
          <w:b/>
          <w:bCs/>
          <w:color w:val="FF6600"/>
          <w:sz w:val="18"/>
          <w:szCs w:val="18"/>
          <w:lang w:eastAsia="nl-NL"/>
        </w:rPr>
      </w:pPr>
      <w:r>
        <w:rPr>
          <w:rFonts w:ascii="Verdana" w:eastAsia="Times New Roman" w:hAnsi="Verdana" w:cs="Arial"/>
          <w:b/>
          <w:bCs/>
          <w:color w:val="FF6600"/>
          <w:sz w:val="18"/>
          <w:szCs w:val="18"/>
          <w:lang w:eastAsia="nl-NL"/>
        </w:rPr>
        <w:t xml:space="preserve">Over </w:t>
      </w:r>
      <w:r w:rsidR="0086314D">
        <w:rPr>
          <w:rFonts w:ascii="Verdana" w:eastAsia="Times New Roman" w:hAnsi="Verdana" w:cs="Arial"/>
          <w:b/>
          <w:bCs/>
          <w:color w:val="FF6600"/>
          <w:sz w:val="18"/>
          <w:szCs w:val="18"/>
          <w:lang w:eastAsia="nl-NL"/>
        </w:rPr>
        <w:t>Bond3d</w:t>
      </w:r>
    </w:p>
    <w:p w14:paraId="7BE56AE4" w14:textId="77777777" w:rsidR="00D32D36" w:rsidRDefault="00D32D36" w:rsidP="00D32D36">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r w:rsidRPr="00981FA1">
        <w:rPr>
          <w:rFonts w:ascii="Verdana" w:hAnsi="Verdana" w:cs="Arial"/>
          <w:color w:val="000F23"/>
          <w:sz w:val="18"/>
          <w:szCs w:val="18"/>
          <w:bdr w:val="none" w:sz="0" w:space="0" w:color="auto" w:frame="1"/>
        </w:rPr>
        <w:t>Bond3</w:t>
      </w:r>
      <w:r>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heeft een revolutionaire printtechniek bedacht om onderdelen gemaakt van high performance polymeren te produceren door middel van additive manufacturing. De producten hebben dezelfde eigenschappen als producten die momenteel worden geproduceerd met conventionele technieken. Sinds de oprichting in 2014 is Bond3</w:t>
      </w:r>
      <w:r>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bezig met de ontwikkeling van de 3D-printer om de innovatieve concepten in de praktijk te brengen. De nieuwe generatie printers die nu in ontwikkeling is, kan de onderdelen snel, in hoge kwaliteit en reproduceerbaar printen.</w:t>
      </w:r>
    </w:p>
    <w:p w14:paraId="2B42A8FC" w14:textId="77777777" w:rsidR="00D32D36" w:rsidRPr="00981FA1" w:rsidRDefault="00D32D36" w:rsidP="00D32D36">
      <w:pPr>
        <w:pStyle w:val="Normaalweb"/>
        <w:shd w:val="clear" w:color="auto" w:fill="FFFFFF"/>
        <w:spacing w:before="0" w:beforeAutospacing="0" w:after="0" w:afterAutospacing="0"/>
        <w:textAlignment w:val="baseline"/>
        <w:rPr>
          <w:rFonts w:ascii="Verdana" w:hAnsi="Verdana" w:cs="Arial"/>
          <w:color w:val="000F23"/>
          <w:sz w:val="18"/>
          <w:szCs w:val="18"/>
        </w:rPr>
      </w:pPr>
    </w:p>
    <w:p w14:paraId="3759A4A3" w14:textId="7DC2DA47" w:rsidR="00D32D36" w:rsidRDefault="00D32D36" w:rsidP="00D32D36">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r w:rsidRPr="00981FA1">
        <w:rPr>
          <w:rFonts w:ascii="Verdana" w:hAnsi="Verdana" w:cs="Arial"/>
          <w:color w:val="000F23"/>
          <w:sz w:val="18"/>
          <w:szCs w:val="18"/>
          <w:bdr w:val="none" w:sz="0" w:space="0" w:color="auto" w:frame="1"/>
        </w:rPr>
        <w:t>Vitaliteit en gezondheid zijn belangrijke speerpunten binnen Bond3</w:t>
      </w:r>
      <w:r>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Wekelijks wordt er een bootcamp aangeboden, sporten tijdens de lunchpauze wordt gepromoot en ieder jaar organiseren ze een wintersportvakantie en een teambuildingsdag. Ook de Amstel Gold Race wordt ieder jaar door de fanatieke Bond-fietsers </w:t>
      </w:r>
      <w:r>
        <w:rPr>
          <w:rFonts w:ascii="Verdana" w:hAnsi="Verdana" w:cs="Arial"/>
          <w:color w:val="000F23"/>
          <w:sz w:val="18"/>
          <w:szCs w:val="18"/>
          <w:bdr w:val="none" w:sz="0" w:space="0" w:color="auto" w:frame="1"/>
        </w:rPr>
        <w:t>g</w:t>
      </w:r>
      <w:r w:rsidRPr="00981FA1">
        <w:rPr>
          <w:rFonts w:ascii="Verdana" w:hAnsi="Verdana" w:cs="Arial"/>
          <w:color w:val="000F23"/>
          <w:sz w:val="18"/>
          <w:szCs w:val="18"/>
          <w:bdr w:val="none" w:sz="0" w:space="0" w:color="auto" w:frame="1"/>
        </w:rPr>
        <w:t>ereden. </w:t>
      </w:r>
    </w:p>
    <w:p w14:paraId="373CCB89" w14:textId="77777777" w:rsidR="00945470" w:rsidRDefault="00945470" w:rsidP="00D32D36">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p>
    <w:p w14:paraId="775B3B72" w14:textId="3BCD47B8" w:rsidR="00945470" w:rsidRPr="00945470" w:rsidRDefault="00945470" w:rsidP="00022D68">
      <w:pPr>
        <w:pStyle w:val="Normaalweb"/>
        <w:numPr>
          <w:ilvl w:val="0"/>
          <w:numId w:val="49"/>
        </w:numPr>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r w:rsidRPr="00945470">
        <w:rPr>
          <w:rFonts w:ascii="Verdana" w:hAnsi="Verdana" w:cs="Arial"/>
          <w:color w:val="000F23"/>
          <w:sz w:val="18"/>
          <w:szCs w:val="18"/>
        </w:rPr>
        <w:t>Een assessment maakt onderdeel uit van de procedure</w:t>
      </w:r>
    </w:p>
    <w:p w14:paraId="5E94431D" w14:textId="23AC3C41" w:rsidR="00200C39" w:rsidRPr="00CD0717" w:rsidRDefault="005C7BA2" w:rsidP="00680529">
      <w:pPr>
        <w:spacing w:before="100" w:beforeAutospacing="1" w:after="100" w:afterAutospacing="1" w:line="240" w:lineRule="auto"/>
        <w:rPr>
          <w:rFonts w:ascii="Helvetica" w:hAnsi="Helvetica" w:cs="Helvetica"/>
          <w:color w:val="0D0D0D" w:themeColor="text1" w:themeTint="F2"/>
          <w:sz w:val="20"/>
          <w:szCs w:val="20"/>
          <w:shd w:val="clear" w:color="auto" w:fill="FFFFFF"/>
        </w:rPr>
      </w:pPr>
      <w:r w:rsidRPr="00CD0717">
        <w:rPr>
          <w:rFonts w:ascii="Verdana" w:eastAsia="Times New Roman" w:hAnsi="Verdana" w:cs="Arial"/>
          <w:iCs/>
          <w:color w:val="0D0D0D" w:themeColor="text1" w:themeTint="F2"/>
          <w:sz w:val="18"/>
          <w:szCs w:val="18"/>
          <w:lang w:eastAsia="nl-NL"/>
        </w:rPr>
        <w:t>Is dit jouw nieuwe uitdaging?</w:t>
      </w:r>
      <w:r w:rsidRPr="00CD0717">
        <w:rPr>
          <w:rFonts w:ascii="Verdana" w:eastAsia="Times New Roman" w:hAnsi="Verdana" w:cs="Arial"/>
          <w:iCs/>
          <w:color w:val="0D0D0D" w:themeColor="text1" w:themeTint="F2"/>
          <w:sz w:val="18"/>
          <w:szCs w:val="18"/>
          <w:lang w:eastAsia="nl-NL"/>
        </w:rPr>
        <w:br/>
        <w:t xml:space="preserve">Solliciteer dan </w:t>
      </w:r>
      <w:hyperlink r:id="rId13" w:history="1">
        <w:r w:rsidRPr="00680529">
          <w:rPr>
            <w:rStyle w:val="Hyperlink"/>
            <w:rFonts w:ascii="Verdana" w:eastAsia="Times New Roman" w:hAnsi="Verdana" w:cs="Arial"/>
            <w:iCs/>
            <w:sz w:val="18"/>
            <w:szCs w:val="18"/>
            <w:lang w:eastAsia="nl-NL"/>
          </w:rPr>
          <w:t>hier</w:t>
        </w:r>
      </w:hyperlink>
      <w:r w:rsidR="00A90A96" w:rsidRPr="00BD64FD">
        <w:rPr>
          <w:rFonts w:ascii="Verdana" w:eastAsia="Times New Roman" w:hAnsi="Verdana" w:cs="Arial"/>
          <w:iCs/>
          <w:sz w:val="18"/>
          <w:szCs w:val="18"/>
          <w:lang w:eastAsia="nl-NL"/>
        </w:rPr>
        <w:t>.</w:t>
      </w:r>
    </w:p>
    <w:p w14:paraId="4796E4D4" w14:textId="17F7294A" w:rsidR="00200C39" w:rsidRPr="00981FA1" w:rsidRDefault="00200C39" w:rsidP="00200C39">
      <w:pPr>
        <w:rPr>
          <w:rFonts w:ascii="Verdana" w:hAnsi="Verdana"/>
          <w:color w:val="0D0D0D" w:themeColor="text1" w:themeTint="F2"/>
          <w:sz w:val="18"/>
          <w:szCs w:val="18"/>
        </w:rPr>
      </w:pPr>
      <w:r w:rsidRPr="00411914">
        <w:rPr>
          <w:b/>
          <w:bCs/>
          <w:noProof/>
          <w:color w:val="0D0D0D" w:themeColor="text1" w:themeTint="F2"/>
          <w:szCs w:val="18"/>
        </w:rPr>
        <w:drawing>
          <wp:anchor distT="0" distB="0" distL="114300" distR="114300" simplePos="0" relativeHeight="251667456" behindDoc="1" locked="0" layoutInCell="1" allowOverlap="1" wp14:anchorId="02D5654C" wp14:editId="5593A339">
            <wp:simplePos x="0" y="0"/>
            <wp:positionH relativeFrom="margin">
              <wp:posOffset>-50800</wp:posOffset>
            </wp:positionH>
            <wp:positionV relativeFrom="paragraph">
              <wp:posOffset>17145</wp:posOffset>
            </wp:positionV>
            <wp:extent cx="791845" cy="1036320"/>
            <wp:effectExtent l="0" t="0" r="0" b="5080"/>
            <wp:wrapTight wrapText="bothSides">
              <wp:wrapPolygon edited="0">
                <wp:start x="0" y="0"/>
                <wp:lineTo x="0" y="21441"/>
                <wp:lineTo x="21132" y="21441"/>
                <wp:lineTo x="211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ib-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845" cy="1036320"/>
                    </a:xfrm>
                    <a:prstGeom prst="rect">
                      <a:avLst/>
                    </a:prstGeom>
                  </pic:spPr>
                </pic:pic>
              </a:graphicData>
            </a:graphic>
            <wp14:sizeRelH relativeFrom="page">
              <wp14:pctWidth>0</wp14:pctWidth>
            </wp14:sizeRelH>
            <wp14:sizeRelV relativeFrom="page">
              <wp14:pctHeight>0</wp14:pctHeight>
            </wp14:sizeRelV>
          </wp:anchor>
        </w:drawing>
      </w:r>
      <w:r w:rsidRPr="00411914">
        <w:rPr>
          <w:rFonts w:ascii="Verdana" w:hAnsi="Verdana"/>
          <w:b/>
          <w:bCs/>
          <w:sz w:val="18"/>
          <w:szCs w:val="18"/>
        </w:rPr>
        <w:t>Eqib | The Human Factor</w:t>
      </w:r>
      <w:r w:rsidRPr="00981FA1">
        <w:rPr>
          <w:rFonts w:ascii="Verdana" w:hAnsi="Verdana"/>
          <w:color w:val="0D0D0D" w:themeColor="text1" w:themeTint="F2"/>
          <w:sz w:val="18"/>
          <w:szCs w:val="18"/>
        </w:rPr>
        <w:br/>
      </w:r>
      <w:r w:rsidR="00981FA1">
        <w:rPr>
          <w:rFonts w:ascii="Verdana" w:hAnsi="Verdana"/>
          <w:color w:val="0D0D0D" w:themeColor="text1" w:themeTint="F2"/>
          <w:sz w:val="18"/>
          <w:szCs w:val="18"/>
        </w:rPr>
        <w:t xml:space="preserve">Marlies Scholten-ter </w:t>
      </w:r>
      <w:proofErr w:type="spellStart"/>
      <w:r w:rsidR="00981FA1">
        <w:rPr>
          <w:rFonts w:ascii="Verdana" w:hAnsi="Verdana"/>
          <w:color w:val="0D0D0D" w:themeColor="text1" w:themeTint="F2"/>
          <w:sz w:val="18"/>
          <w:szCs w:val="18"/>
        </w:rPr>
        <w:t>Bekke</w:t>
      </w:r>
      <w:proofErr w:type="spellEnd"/>
      <w:r w:rsidR="00981FA1">
        <w:rPr>
          <w:rFonts w:ascii="Verdana" w:hAnsi="Verdana"/>
          <w:color w:val="0D0D0D" w:themeColor="text1" w:themeTint="F2"/>
          <w:sz w:val="18"/>
          <w:szCs w:val="18"/>
        </w:rPr>
        <w:t xml:space="preserve"> </w:t>
      </w:r>
      <w:r w:rsidRPr="00981FA1">
        <w:rPr>
          <w:rFonts w:ascii="Verdana" w:hAnsi="Verdana"/>
          <w:color w:val="0D0D0D" w:themeColor="text1" w:themeTint="F2"/>
          <w:sz w:val="18"/>
          <w:szCs w:val="18"/>
        </w:rPr>
        <w:br/>
      </w:r>
      <w:r w:rsidRPr="00981FA1">
        <w:rPr>
          <w:rFonts w:ascii="Verdana" w:hAnsi="Verdana"/>
          <w:color w:val="0D0D0D" w:themeColor="text1" w:themeTint="F2"/>
          <w:sz w:val="18"/>
          <w:szCs w:val="18"/>
        </w:rPr>
        <w:br/>
        <w:t>Tel.: 074 349 40 74</w:t>
      </w:r>
      <w:r w:rsidRPr="00981FA1">
        <w:rPr>
          <w:rFonts w:ascii="Verdana" w:hAnsi="Verdana"/>
          <w:color w:val="0D0D0D" w:themeColor="text1" w:themeTint="F2"/>
          <w:sz w:val="18"/>
          <w:szCs w:val="18"/>
        </w:rPr>
        <w:br/>
        <w:t>E-mail:</w:t>
      </w:r>
      <w:r w:rsidR="00C47F41" w:rsidRPr="00981FA1">
        <w:rPr>
          <w:rFonts w:ascii="Verdana" w:hAnsi="Verdana"/>
          <w:color w:val="0D0D0D" w:themeColor="text1" w:themeTint="F2"/>
          <w:sz w:val="18"/>
          <w:szCs w:val="18"/>
        </w:rPr>
        <w:t xml:space="preserve"> </w:t>
      </w:r>
      <w:hyperlink r:id="rId15" w:history="1">
        <w:r w:rsidR="00411914" w:rsidRPr="00DF4DBB">
          <w:rPr>
            <w:rStyle w:val="Hyperlink"/>
            <w:rFonts w:ascii="Verdana" w:hAnsi="Verdana"/>
            <w:sz w:val="18"/>
            <w:szCs w:val="18"/>
          </w:rPr>
          <w:t>m.terbekke@hr.eqib.nl</w:t>
        </w:r>
      </w:hyperlink>
      <w:r w:rsidR="00411914">
        <w:rPr>
          <w:rFonts w:ascii="Verdana" w:hAnsi="Verdana"/>
          <w:color w:val="0D0D0D" w:themeColor="text1" w:themeTint="F2"/>
          <w:sz w:val="18"/>
          <w:szCs w:val="18"/>
        </w:rPr>
        <w:t xml:space="preserve"> </w:t>
      </w:r>
      <w:r w:rsidR="005C7BA2" w:rsidRPr="00981FA1">
        <w:rPr>
          <w:rStyle w:val="Hyperlink"/>
          <w:rFonts w:ascii="Verdana" w:hAnsi="Verdana"/>
          <w:sz w:val="18"/>
          <w:szCs w:val="18"/>
        </w:rPr>
        <w:br/>
      </w:r>
      <w:hyperlink r:id="rId16" w:history="1">
        <w:r w:rsidR="00C47F41" w:rsidRPr="00981FA1">
          <w:rPr>
            <w:rStyle w:val="Hyperlink"/>
            <w:rFonts w:ascii="Verdana" w:hAnsi="Verdana"/>
            <w:sz w:val="18"/>
            <w:szCs w:val="18"/>
          </w:rPr>
          <w:t>www.eqib.nl</w:t>
        </w:r>
      </w:hyperlink>
    </w:p>
    <w:p w14:paraId="2CB61311" w14:textId="77777777" w:rsidR="00200C39" w:rsidRPr="00981FA1" w:rsidRDefault="00200C39" w:rsidP="00200C39">
      <w:pPr>
        <w:spacing w:before="100" w:beforeAutospacing="1" w:after="100" w:afterAutospacing="1" w:line="240" w:lineRule="auto"/>
        <w:rPr>
          <w:rFonts w:ascii="Verdana" w:eastAsia="Times New Roman" w:hAnsi="Verdana" w:cs="Arial"/>
          <w:color w:val="000000"/>
          <w:sz w:val="18"/>
          <w:szCs w:val="18"/>
          <w:lang w:eastAsia="nl-NL"/>
        </w:rPr>
      </w:pPr>
    </w:p>
    <w:sectPr w:rsidR="00200C39" w:rsidRPr="00981FA1" w:rsidSect="00760201">
      <w:headerReference w:type="default" r:id="rId17"/>
      <w:pgSz w:w="11906" w:h="16838"/>
      <w:pgMar w:top="17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EDBB" w14:textId="77777777" w:rsidR="00780689" w:rsidRDefault="00780689" w:rsidP="00C47F41">
      <w:pPr>
        <w:spacing w:after="0" w:line="240" w:lineRule="auto"/>
      </w:pPr>
      <w:r>
        <w:separator/>
      </w:r>
    </w:p>
  </w:endnote>
  <w:endnote w:type="continuationSeparator" w:id="0">
    <w:p w14:paraId="53CF1C88" w14:textId="77777777" w:rsidR="00780689" w:rsidRDefault="00780689" w:rsidP="00C4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ymbolM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7DDB" w14:textId="77777777" w:rsidR="00780689" w:rsidRDefault="00780689" w:rsidP="00C47F41">
      <w:pPr>
        <w:spacing w:after="0" w:line="240" w:lineRule="auto"/>
      </w:pPr>
      <w:r>
        <w:separator/>
      </w:r>
    </w:p>
  </w:footnote>
  <w:footnote w:type="continuationSeparator" w:id="0">
    <w:p w14:paraId="1D0B132A" w14:textId="77777777" w:rsidR="00780689" w:rsidRDefault="00780689" w:rsidP="00C4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985" w14:textId="38807342" w:rsidR="00C47F41" w:rsidRPr="00C47F41" w:rsidRDefault="00760201" w:rsidP="00C47F41">
    <w:pPr>
      <w:pStyle w:val="Koptekst"/>
      <w:jc w:val="right"/>
      <w:rPr>
        <w:color w:val="ED7D31" w:themeColor="accent2"/>
        <w:sz w:val="44"/>
        <w:szCs w:val="44"/>
      </w:rPr>
    </w:pPr>
    <w:r>
      <w:rPr>
        <w:noProof/>
        <w:color w:val="ED7D31" w:themeColor="accent2"/>
        <w:sz w:val="44"/>
        <w:szCs w:val="44"/>
      </w:rPr>
      <w:drawing>
        <wp:anchor distT="0" distB="0" distL="114300" distR="114300" simplePos="0" relativeHeight="251660288" behindDoc="0" locked="0" layoutInCell="1" allowOverlap="1" wp14:anchorId="0DEFCA83" wp14:editId="461B2326">
          <wp:simplePos x="0" y="0"/>
          <wp:positionH relativeFrom="column">
            <wp:posOffset>3868058</wp:posOffset>
          </wp:positionH>
          <wp:positionV relativeFrom="paragraph">
            <wp:posOffset>-342900</wp:posOffset>
          </wp:positionV>
          <wp:extent cx="1918607" cy="1310268"/>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18607" cy="1310268"/>
                  </a:xfrm>
                  <a:prstGeom prst="rect">
                    <a:avLst/>
                  </a:prstGeom>
                </pic:spPr>
              </pic:pic>
            </a:graphicData>
          </a:graphic>
          <wp14:sizeRelH relativeFrom="page">
            <wp14:pctWidth>0</wp14:pctWidth>
          </wp14:sizeRelH>
          <wp14:sizeRelV relativeFrom="page">
            <wp14:pctHeight>0</wp14:pctHeight>
          </wp14:sizeRelV>
        </wp:anchor>
      </w:drawing>
    </w:r>
    <w:r w:rsidR="00C47F41" w:rsidRPr="00C47F41">
      <w:rPr>
        <w:rFonts w:ascii="Verdana" w:eastAsia="Times New Roman" w:hAnsi="Verdana" w:cs="Arial"/>
        <w:b/>
        <w:noProof/>
        <w:color w:val="ED7D31" w:themeColor="accent2"/>
        <w:sz w:val="36"/>
        <w:szCs w:val="36"/>
        <w:lang w:eastAsia="nl-NL"/>
      </w:rPr>
      <w:drawing>
        <wp:anchor distT="0" distB="0" distL="114300" distR="114300" simplePos="0" relativeHeight="251659264" behindDoc="0" locked="0" layoutInCell="1" allowOverlap="1" wp14:anchorId="7EF5ACEF" wp14:editId="16DA7A4E">
          <wp:simplePos x="0" y="0"/>
          <wp:positionH relativeFrom="column">
            <wp:posOffset>-48986</wp:posOffset>
          </wp:positionH>
          <wp:positionV relativeFrom="paragraph">
            <wp:posOffset>-449670</wp:posOffset>
          </wp:positionV>
          <wp:extent cx="702310" cy="981075"/>
          <wp:effectExtent l="0" t="0" r="2540" b="9525"/>
          <wp:wrapThrough wrapText="bothSides">
            <wp:wrapPolygon edited="0">
              <wp:start x="0" y="0"/>
              <wp:lineTo x="0" y="21390"/>
              <wp:lineTo x="21092" y="21390"/>
              <wp:lineTo x="2109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ib-logo-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310" cy="981075"/>
                  </a:xfrm>
                  <a:prstGeom prst="rect">
                    <a:avLst/>
                  </a:prstGeom>
                </pic:spPr>
              </pic:pic>
            </a:graphicData>
          </a:graphic>
          <wp14:sizeRelH relativeFrom="page">
            <wp14:pctWidth>0</wp14:pctWidth>
          </wp14:sizeRelH>
          <wp14:sizeRelV relativeFrom="page">
            <wp14:pctHeight>0</wp14:pctHeight>
          </wp14:sizeRelV>
        </wp:anchor>
      </w:drawing>
    </w:r>
    <w:r w:rsidR="00C47F41" w:rsidRPr="00C47F41">
      <w:rPr>
        <w:color w:val="ED7D31" w:themeColor="accent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F58"/>
    <w:multiLevelType w:val="multilevel"/>
    <w:tmpl w:val="775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F384F"/>
    <w:multiLevelType w:val="multilevel"/>
    <w:tmpl w:val="D83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06E63"/>
    <w:multiLevelType w:val="multilevel"/>
    <w:tmpl w:val="3EA6EAA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96E69"/>
    <w:multiLevelType w:val="hybridMultilevel"/>
    <w:tmpl w:val="2188A604"/>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D13F9"/>
    <w:multiLevelType w:val="hybridMultilevel"/>
    <w:tmpl w:val="F4AC129C"/>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576984"/>
    <w:multiLevelType w:val="multilevel"/>
    <w:tmpl w:val="5E0211A6"/>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C50"/>
    <w:multiLevelType w:val="multilevel"/>
    <w:tmpl w:val="B24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A72C9"/>
    <w:multiLevelType w:val="hybridMultilevel"/>
    <w:tmpl w:val="B2EC9D52"/>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2621FE"/>
    <w:multiLevelType w:val="multilevel"/>
    <w:tmpl w:val="AE1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A3628"/>
    <w:multiLevelType w:val="multilevel"/>
    <w:tmpl w:val="A3B2670E"/>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C1EE1"/>
    <w:multiLevelType w:val="multilevel"/>
    <w:tmpl w:val="9DA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16123"/>
    <w:multiLevelType w:val="multilevel"/>
    <w:tmpl w:val="948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E3ED2"/>
    <w:multiLevelType w:val="hybridMultilevel"/>
    <w:tmpl w:val="2654AAD2"/>
    <w:lvl w:ilvl="0" w:tplc="B8E6E762">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1F634A"/>
    <w:multiLevelType w:val="multilevel"/>
    <w:tmpl w:val="A33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372E7"/>
    <w:multiLevelType w:val="multilevel"/>
    <w:tmpl w:val="943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B267A"/>
    <w:multiLevelType w:val="multilevel"/>
    <w:tmpl w:val="81D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032DD"/>
    <w:multiLevelType w:val="multilevel"/>
    <w:tmpl w:val="F800C8D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C0C57"/>
    <w:multiLevelType w:val="multilevel"/>
    <w:tmpl w:val="0E9CF9A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81380"/>
    <w:multiLevelType w:val="multilevel"/>
    <w:tmpl w:val="7D8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05923"/>
    <w:multiLevelType w:val="multilevel"/>
    <w:tmpl w:val="96B8A0E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B0188"/>
    <w:multiLevelType w:val="multilevel"/>
    <w:tmpl w:val="D48C821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E235B"/>
    <w:multiLevelType w:val="multilevel"/>
    <w:tmpl w:val="46C46358"/>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00C2D"/>
    <w:multiLevelType w:val="hybridMultilevel"/>
    <w:tmpl w:val="AF9C98B4"/>
    <w:lvl w:ilvl="0" w:tplc="37BC9150">
      <w:start w:val="1"/>
      <w:numFmt w:val="bullet"/>
      <w:lvlText w:val=""/>
      <w:lvlJc w:val="left"/>
      <w:pPr>
        <w:ind w:left="720" w:hanging="360"/>
      </w:pPr>
      <w:rPr>
        <w:rFonts w:ascii="Wingdings" w:hAnsi="Wingdings" w:hint="default"/>
        <w:color w:val="FF66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8B51A9"/>
    <w:multiLevelType w:val="hybridMultilevel"/>
    <w:tmpl w:val="01208AE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CB5023"/>
    <w:multiLevelType w:val="multilevel"/>
    <w:tmpl w:val="162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F0F72"/>
    <w:multiLevelType w:val="hybridMultilevel"/>
    <w:tmpl w:val="0C28DAE8"/>
    <w:lvl w:ilvl="0" w:tplc="3E28EB3C">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C84CA4"/>
    <w:multiLevelType w:val="hybridMultilevel"/>
    <w:tmpl w:val="C8AABB6A"/>
    <w:lvl w:ilvl="0" w:tplc="8080173C">
      <w:start w:val="1"/>
      <w:numFmt w:val="bullet"/>
      <w:lvlText w:val=""/>
      <w:lvlJc w:val="left"/>
      <w:pPr>
        <w:ind w:left="720" w:hanging="360"/>
      </w:pPr>
      <w:rPr>
        <w:rFonts w:ascii="Wingdings" w:hAnsi="Wingdings" w:hint="default"/>
        <w:color w:val="FF660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9A574A"/>
    <w:multiLevelType w:val="hybridMultilevel"/>
    <w:tmpl w:val="113EC6EE"/>
    <w:lvl w:ilvl="0" w:tplc="BC386A18">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704B3E"/>
    <w:multiLevelType w:val="hybridMultilevel"/>
    <w:tmpl w:val="02A49518"/>
    <w:lvl w:ilvl="0" w:tplc="F090472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564E96"/>
    <w:multiLevelType w:val="hybridMultilevel"/>
    <w:tmpl w:val="31061F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B004622"/>
    <w:multiLevelType w:val="multilevel"/>
    <w:tmpl w:val="7CE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F0F78"/>
    <w:multiLevelType w:val="multilevel"/>
    <w:tmpl w:val="32D6899A"/>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B0936"/>
    <w:multiLevelType w:val="multilevel"/>
    <w:tmpl w:val="2298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8159C"/>
    <w:multiLevelType w:val="multilevel"/>
    <w:tmpl w:val="837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E7DD8"/>
    <w:multiLevelType w:val="hybridMultilevel"/>
    <w:tmpl w:val="41887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8C04FC"/>
    <w:multiLevelType w:val="multilevel"/>
    <w:tmpl w:val="D900834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5050C"/>
    <w:multiLevelType w:val="hybridMultilevel"/>
    <w:tmpl w:val="BAC47E54"/>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1A41E6"/>
    <w:multiLevelType w:val="hybridMultilevel"/>
    <w:tmpl w:val="B87A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A2C72D0"/>
    <w:multiLevelType w:val="hybridMultilevel"/>
    <w:tmpl w:val="8B96A2A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7D753D"/>
    <w:multiLevelType w:val="multilevel"/>
    <w:tmpl w:val="E40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9725D"/>
    <w:multiLevelType w:val="multilevel"/>
    <w:tmpl w:val="6A2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317C9"/>
    <w:multiLevelType w:val="multilevel"/>
    <w:tmpl w:val="5D9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22657"/>
    <w:multiLevelType w:val="multilevel"/>
    <w:tmpl w:val="3B2ED1A0"/>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F3934"/>
    <w:multiLevelType w:val="multilevel"/>
    <w:tmpl w:val="8CB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FD4C89"/>
    <w:multiLevelType w:val="multilevel"/>
    <w:tmpl w:val="D402DF84"/>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423EC"/>
    <w:multiLevelType w:val="multilevel"/>
    <w:tmpl w:val="984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FE0353"/>
    <w:multiLevelType w:val="multilevel"/>
    <w:tmpl w:val="7A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87B9C"/>
    <w:multiLevelType w:val="multilevel"/>
    <w:tmpl w:val="CB2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46DD2"/>
    <w:multiLevelType w:val="hybridMultilevel"/>
    <w:tmpl w:val="A118BAD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47"/>
  </w:num>
  <w:num w:numId="4">
    <w:abstractNumId w:val="1"/>
  </w:num>
  <w:num w:numId="5">
    <w:abstractNumId w:val="36"/>
  </w:num>
  <w:num w:numId="6">
    <w:abstractNumId w:val="35"/>
  </w:num>
  <w:num w:numId="7">
    <w:abstractNumId w:val="10"/>
  </w:num>
  <w:num w:numId="8">
    <w:abstractNumId w:val="24"/>
  </w:num>
  <w:num w:numId="9">
    <w:abstractNumId w:val="18"/>
  </w:num>
  <w:num w:numId="10">
    <w:abstractNumId w:val="44"/>
  </w:num>
  <w:num w:numId="11">
    <w:abstractNumId w:val="33"/>
  </w:num>
  <w:num w:numId="12">
    <w:abstractNumId w:val="0"/>
  </w:num>
  <w:num w:numId="13">
    <w:abstractNumId w:val="9"/>
  </w:num>
  <w:num w:numId="14">
    <w:abstractNumId w:val="37"/>
  </w:num>
  <w:num w:numId="15">
    <w:abstractNumId w:val="22"/>
  </w:num>
  <w:num w:numId="16">
    <w:abstractNumId w:val="34"/>
  </w:num>
  <w:num w:numId="17">
    <w:abstractNumId w:val="48"/>
  </w:num>
  <w:num w:numId="18">
    <w:abstractNumId w:val="4"/>
  </w:num>
  <w:num w:numId="19">
    <w:abstractNumId w:val="8"/>
  </w:num>
  <w:num w:numId="20">
    <w:abstractNumId w:val="16"/>
  </w:num>
  <w:num w:numId="21">
    <w:abstractNumId w:val="46"/>
  </w:num>
  <w:num w:numId="22">
    <w:abstractNumId w:val="5"/>
  </w:num>
  <w:num w:numId="23">
    <w:abstractNumId w:val="30"/>
  </w:num>
  <w:num w:numId="24">
    <w:abstractNumId w:val="19"/>
  </w:num>
  <w:num w:numId="25">
    <w:abstractNumId w:val="41"/>
  </w:num>
  <w:num w:numId="26">
    <w:abstractNumId w:val="7"/>
  </w:num>
  <w:num w:numId="27">
    <w:abstractNumId w:val="14"/>
  </w:num>
  <w:num w:numId="28">
    <w:abstractNumId w:val="17"/>
  </w:num>
  <w:num w:numId="29">
    <w:abstractNumId w:val="6"/>
  </w:num>
  <w:num w:numId="30">
    <w:abstractNumId w:val="42"/>
  </w:num>
  <w:num w:numId="31">
    <w:abstractNumId w:val="23"/>
  </w:num>
  <w:num w:numId="32">
    <w:abstractNumId w:val="45"/>
  </w:num>
  <w:num w:numId="33">
    <w:abstractNumId w:val="21"/>
  </w:num>
  <w:num w:numId="34">
    <w:abstractNumId w:val="20"/>
  </w:num>
  <w:num w:numId="35">
    <w:abstractNumId w:val="31"/>
  </w:num>
  <w:num w:numId="36">
    <w:abstractNumId w:val="32"/>
  </w:num>
  <w:num w:numId="37">
    <w:abstractNumId w:val="39"/>
  </w:num>
  <w:num w:numId="38">
    <w:abstractNumId w:val="29"/>
  </w:num>
  <w:num w:numId="39">
    <w:abstractNumId w:val="11"/>
  </w:num>
  <w:num w:numId="40">
    <w:abstractNumId w:val="13"/>
  </w:num>
  <w:num w:numId="41">
    <w:abstractNumId w:val="43"/>
  </w:num>
  <w:num w:numId="42">
    <w:abstractNumId w:val="12"/>
  </w:num>
  <w:num w:numId="43">
    <w:abstractNumId w:val="25"/>
  </w:num>
  <w:num w:numId="44">
    <w:abstractNumId w:val="15"/>
  </w:num>
  <w:num w:numId="45">
    <w:abstractNumId w:val="28"/>
  </w:num>
  <w:num w:numId="46">
    <w:abstractNumId w:val="27"/>
  </w:num>
  <w:num w:numId="47">
    <w:abstractNumId w:val="3"/>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48"/>
    <w:rsid w:val="00012C8C"/>
    <w:rsid w:val="00084B7B"/>
    <w:rsid w:val="00097F7F"/>
    <w:rsid w:val="000A4D49"/>
    <w:rsid w:val="000C24C7"/>
    <w:rsid w:val="000F7092"/>
    <w:rsid w:val="001543A3"/>
    <w:rsid w:val="00182372"/>
    <w:rsid w:val="001D0E6C"/>
    <w:rsid w:val="001D5B6E"/>
    <w:rsid w:val="00200C39"/>
    <w:rsid w:val="002218BF"/>
    <w:rsid w:val="00227FC1"/>
    <w:rsid w:val="002311FA"/>
    <w:rsid w:val="002542ED"/>
    <w:rsid w:val="00262071"/>
    <w:rsid w:val="00276C84"/>
    <w:rsid w:val="002974A6"/>
    <w:rsid w:val="00297548"/>
    <w:rsid w:val="002B408F"/>
    <w:rsid w:val="002C077F"/>
    <w:rsid w:val="002C7E03"/>
    <w:rsid w:val="002D188A"/>
    <w:rsid w:val="00324DF8"/>
    <w:rsid w:val="00370BE3"/>
    <w:rsid w:val="00373486"/>
    <w:rsid w:val="0037397D"/>
    <w:rsid w:val="003A7960"/>
    <w:rsid w:val="003B0BF2"/>
    <w:rsid w:val="004008DD"/>
    <w:rsid w:val="004035B3"/>
    <w:rsid w:val="00411914"/>
    <w:rsid w:val="00483656"/>
    <w:rsid w:val="00484C9D"/>
    <w:rsid w:val="00492FC7"/>
    <w:rsid w:val="004A1CC2"/>
    <w:rsid w:val="005271F4"/>
    <w:rsid w:val="005333BC"/>
    <w:rsid w:val="00552448"/>
    <w:rsid w:val="00567B87"/>
    <w:rsid w:val="005945DA"/>
    <w:rsid w:val="005C7BA2"/>
    <w:rsid w:val="005F29D6"/>
    <w:rsid w:val="005F51CE"/>
    <w:rsid w:val="005F638E"/>
    <w:rsid w:val="005F720A"/>
    <w:rsid w:val="00604143"/>
    <w:rsid w:val="00605263"/>
    <w:rsid w:val="006235CF"/>
    <w:rsid w:val="00630CE7"/>
    <w:rsid w:val="00633D1B"/>
    <w:rsid w:val="00640E9E"/>
    <w:rsid w:val="0067303C"/>
    <w:rsid w:val="00680529"/>
    <w:rsid w:val="006A4D82"/>
    <w:rsid w:val="006B6E21"/>
    <w:rsid w:val="00726DAA"/>
    <w:rsid w:val="00736E6A"/>
    <w:rsid w:val="00740B0A"/>
    <w:rsid w:val="00760201"/>
    <w:rsid w:val="00760CDF"/>
    <w:rsid w:val="00771DDC"/>
    <w:rsid w:val="00777290"/>
    <w:rsid w:val="00780689"/>
    <w:rsid w:val="00791ECC"/>
    <w:rsid w:val="007936A9"/>
    <w:rsid w:val="00796DB6"/>
    <w:rsid w:val="007C3859"/>
    <w:rsid w:val="007C3B18"/>
    <w:rsid w:val="007C6A82"/>
    <w:rsid w:val="007D3DD6"/>
    <w:rsid w:val="007D6661"/>
    <w:rsid w:val="00810E33"/>
    <w:rsid w:val="00811352"/>
    <w:rsid w:val="00816950"/>
    <w:rsid w:val="00817F56"/>
    <w:rsid w:val="00822494"/>
    <w:rsid w:val="008225DF"/>
    <w:rsid w:val="00834B77"/>
    <w:rsid w:val="00846CF3"/>
    <w:rsid w:val="0086314D"/>
    <w:rsid w:val="008D7CEC"/>
    <w:rsid w:val="008F087B"/>
    <w:rsid w:val="008F1AC1"/>
    <w:rsid w:val="00926FA8"/>
    <w:rsid w:val="00943ECC"/>
    <w:rsid w:val="00945470"/>
    <w:rsid w:val="009769D0"/>
    <w:rsid w:val="00981FA1"/>
    <w:rsid w:val="009857DF"/>
    <w:rsid w:val="00996F2B"/>
    <w:rsid w:val="009C1001"/>
    <w:rsid w:val="009C2774"/>
    <w:rsid w:val="009E6FA6"/>
    <w:rsid w:val="009F6B59"/>
    <w:rsid w:val="00A70B5D"/>
    <w:rsid w:val="00A86BCC"/>
    <w:rsid w:val="00A90A96"/>
    <w:rsid w:val="00AA6838"/>
    <w:rsid w:val="00AC05FD"/>
    <w:rsid w:val="00B11010"/>
    <w:rsid w:val="00B168FA"/>
    <w:rsid w:val="00B24EEB"/>
    <w:rsid w:val="00B40388"/>
    <w:rsid w:val="00B579CD"/>
    <w:rsid w:val="00B858C7"/>
    <w:rsid w:val="00BA54B0"/>
    <w:rsid w:val="00BB3503"/>
    <w:rsid w:val="00BC26DD"/>
    <w:rsid w:val="00BD340E"/>
    <w:rsid w:val="00BD64FD"/>
    <w:rsid w:val="00BE3723"/>
    <w:rsid w:val="00BF438B"/>
    <w:rsid w:val="00C2760D"/>
    <w:rsid w:val="00C3663E"/>
    <w:rsid w:val="00C4100E"/>
    <w:rsid w:val="00C43624"/>
    <w:rsid w:val="00C47F41"/>
    <w:rsid w:val="00CD0717"/>
    <w:rsid w:val="00D163CF"/>
    <w:rsid w:val="00D24917"/>
    <w:rsid w:val="00D32D36"/>
    <w:rsid w:val="00D32F99"/>
    <w:rsid w:val="00D349FD"/>
    <w:rsid w:val="00D3764F"/>
    <w:rsid w:val="00D44503"/>
    <w:rsid w:val="00D808A1"/>
    <w:rsid w:val="00D81441"/>
    <w:rsid w:val="00D9793C"/>
    <w:rsid w:val="00DA3FB2"/>
    <w:rsid w:val="00DC4F4D"/>
    <w:rsid w:val="00E03CB0"/>
    <w:rsid w:val="00E060AF"/>
    <w:rsid w:val="00E10C19"/>
    <w:rsid w:val="00E17B5D"/>
    <w:rsid w:val="00E46E41"/>
    <w:rsid w:val="00E67357"/>
    <w:rsid w:val="00EB09C8"/>
    <w:rsid w:val="00EB2CDD"/>
    <w:rsid w:val="00EC7252"/>
    <w:rsid w:val="00F01280"/>
    <w:rsid w:val="00F12B4E"/>
    <w:rsid w:val="00F35342"/>
    <w:rsid w:val="00F426D6"/>
    <w:rsid w:val="00F62931"/>
    <w:rsid w:val="00F75C77"/>
    <w:rsid w:val="00FA5196"/>
    <w:rsid w:val="00FD78E3"/>
    <w:rsid w:val="00FE3886"/>
    <w:rsid w:val="00FF0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4195"/>
  <w15:chartTrackingRefBased/>
  <w15:docId w15:val="{D5FC9AE4-E9D4-461D-B84E-7449659C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A3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52448"/>
    <w:rPr>
      <w:b/>
      <w:bCs/>
    </w:rPr>
  </w:style>
  <w:style w:type="paragraph" w:styleId="Lijstalinea">
    <w:name w:val="List Paragraph"/>
    <w:basedOn w:val="Standaard"/>
    <w:uiPriority w:val="34"/>
    <w:qFormat/>
    <w:rsid w:val="00552448"/>
    <w:pPr>
      <w:ind w:left="720"/>
      <w:contextualSpacing/>
    </w:pPr>
  </w:style>
  <w:style w:type="paragraph" w:styleId="Normaalweb">
    <w:name w:val="Normal (Web)"/>
    <w:basedOn w:val="Standaard"/>
    <w:uiPriority w:val="99"/>
    <w:unhideWhenUsed/>
    <w:rsid w:val="00C436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3CB0"/>
    <w:rPr>
      <w:color w:val="0000FF"/>
      <w:u w:val="single"/>
    </w:rPr>
  </w:style>
  <w:style w:type="character" w:styleId="Onopgelostemelding">
    <w:name w:val="Unresolved Mention"/>
    <w:basedOn w:val="Standaardalinea-lettertype"/>
    <w:uiPriority w:val="99"/>
    <w:semiHidden/>
    <w:unhideWhenUsed/>
    <w:rsid w:val="00BA54B0"/>
    <w:rPr>
      <w:color w:val="605E5C"/>
      <w:shd w:val="clear" w:color="auto" w:fill="E1DFDD"/>
    </w:rPr>
  </w:style>
  <w:style w:type="character" w:styleId="GevolgdeHyperlink">
    <w:name w:val="FollowedHyperlink"/>
    <w:basedOn w:val="Standaardalinea-lettertype"/>
    <w:uiPriority w:val="99"/>
    <w:semiHidden/>
    <w:unhideWhenUsed/>
    <w:rsid w:val="005F51CE"/>
    <w:rPr>
      <w:color w:val="954F72" w:themeColor="followedHyperlink"/>
      <w:u w:val="single"/>
    </w:rPr>
  </w:style>
  <w:style w:type="character" w:styleId="Nadruk">
    <w:name w:val="Emphasis"/>
    <w:basedOn w:val="Standaardalinea-lettertype"/>
    <w:uiPriority w:val="20"/>
    <w:qFormat/>
    <w:rsid w:val="00846CF3"/>
    <w:rPr>
      <w:i/>
      <w:iCs/>
    </w:rPr>
  </w:style>
  <w:style w:type="character" w:customStyle="1" w:styleId="apple-converted-space">
    <w:name w:val="apple-converted-space"/>
    <w:basedOn w:val="Standaardalinea-lettertype"/>
    <w:rsid w:val="00D3764F"/>
  </w:style>
  <w:style w:type="paragraph" w:styleId="Ballontekst">
    <w:name w:val="Balloon Text"/>
    <w:basedOn w:val="Standaard"/>
    <w:link w:val="BallontekstChar"/>
    <w:uiPriority w:val="99"/>
    <w:semiHidden/>
    <w:unhideWhenUsed/>
    <w:rsid w:val="00EB0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9C8"/>
    <w:rPr>
      <w:rFonts w:ascii="Segoe UI" w:hAnsi="Segoe UI" w:cs="Segoe UI"/>
      <w:sz w:val="18"/>
      <w:szCs w:val="18"/>
    </w:rPr>
  </w:style>
  <w:style w:type="character" w:customStyle="1" w:styleId="Kop1Char">
    <w:name w:val="Kop 1 Char"/>
    <w:basedOn w:val="Standaardalinea-lettertype"/>
    <w:link w:val="Kop1"/>
    <w:uiPriority w:val="9"/>
    <w:rsid w:val="00DA3FB2"/>
    <w:rPr>
      <w:rFonts w:ascii="Times New Roman" w:eastAsia="Times New Roman" w:hAnsi="Times New Roman" w:cs="Times New Roman"/>
      <w:b/>
      <w:bCs/>
      <w:kern w:val="36"/>
      <w:sz w:val="48"/>
      <w:szCs w:val="48"/>
      <w:lang w:eastAsia="nl-NL"/>
    </w:rPr>
  </w:style>
  <w:style w:type="paragraph" w:customStyle="1" w:styleId="elementor-icon-list-item">
    <w:name w:val="elementor-icon-list-item"/>
    <w:basedOn w:val="Standaard"/>
    <w:rsid w:val="00DA3F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DA3FB2"/>
  </w:style>
  <w:style w:type="paragraph" w:styleId="Koptekst">
    <w:name w:val="header"/>
    <w:basedOn w:val="Standaard"/>
    <w:link w:val="KoptekstChar"/>
    <w:uiPriority w:val="99"/>
    <w:unhideWhenUsed/>
    <w:rsid w:val="00C47F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F41"/>
  </w:style>
  <w:style w:type="paragraph" w:styleId="Voettekst">
    <w:name w:val="footer"/>
    <w:basedOn w:val="Standaard"/>
    <w:link w:val="VoettekstChar"/>
    <w:uiPriority w:val="99"/>
    <w:unhideWhenUsed/>
    <w:rsid w:val="00C47F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F41"/>
  </w:style>
  <w:style w:type="table" w:styleId="Tabelraster">
    <w:name w:val="Table Grid"/>
    <w:basedOn w:val="Standaardtabel"/>
    <w:uiPriority w:val="39"/>
    <w:rsid w:val="00C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26">
      <w:bodyDiv w:val="1"/>
      <w:marLeft w:val="0"/>
      <w:marRight w:val="0"/>
      <w:marTop w:val="0"/>
      <w:marBottom w:val="0"/>
      <w:divBdr>
        <w:top w:val="none" w:sz="0" w:space="0" w:color="auto"/>
        <w:left w:val="none" w:sz="0" w:space="0" w:color="auto"/>
        <w:bottom w:val="none" w:sz="0" w:space="0" w:color="auto"/>
        <w:right w:val="none" w:sz="0" w:space="0" w:color="auto"/>
      </w:divBdr>
    </w:div>
    <w:div w:id="100034035">
      <w:bodyDiv w:val="1"/>
      <w:marLeft w:val="0"/>
      <w:marRight w:val="0"/>
      <w:marTop w:val="0"/>
      <w:marBottom w:val="0"/>
      <w:divBdr>
        <w:top w:val="none" w:sz="0" w:space="0" w:color="auto"/>
        <w:left w:val="none" w:sz="0" w:space="0" w:color="auto"/>
        <w:bottom w:val="none" w:sz="0" w:space="0" w:color="auto"/>
        <w:right w:val="none" w:sz="0" w:space="0" w:color="auto"/>
      </w:divBdr>
    </w:div>
    <w:div w:id="231351061">
      <w:bodyDiv w:val="1"/>
      <w:marLeft w:val="0"/>
      <w:marRight w:val="0"/>
      <w:marTop w:val="0"/>
      <w:marBottom w:val="0"/>
      <w:divBdr>
        <w:top w:val="none" w:sz="0" w:space="0" w:color="auto"/>
        <w:left w:val="none" w:sz="0" w:space="0" w:color="auto"/>
        <w:bottom w:val="none" w:sz="0" w:space="0" w:color="auto"/>
        <w:right w:val="none" w:sz="0" w:space="0" w:color="auto"/>
      </w:divBdr>
    </w:div>
    <w:div w:id="289363699">
      <w:bodyDiv w:val="1"/>
      <w:marLeft w:val="0"/>
      <w:marRight w:val="0"/>
      <w:marTop w:val="0"/>
      <w:marBottom w:val="0"/>
      <w:divBdr>
        <w:top w:val="none" w:sz="0" w:space="0" w:color="auto"/>
        <w:left w:val="none" w:sz="0" w:space="0" w:color="auto"/>
        <w:bottom w:val="none" w:sz="0" w:space="0" w:color="auto"/>
        <w:right w:val="none" w:sz="0" w:space="0" w:color="auto"/>
      </w:divBdr>
    </w:div>
    <w:div w:id="353965809">
      <w:bodyDiv w:val="1"/>
      <w:marLeft w:val="0"/>
      <w:marRight w:val="0"/>
      <w:marTop w:val="0"/>
      <w:marBottom w:val="0"/>
      <w:divBdr>
        <w:top w:val="none" w:sz="0" w:space="0" w:color="auto"/>
        <w:left w:val="none" w:sz="0" w:space="0" w:color="auto"/>
        <w:bottom w:val="none" w:sz="0" w:space="0" w:color="auto"/>
        <w:right w:val="none" w:sz="0" w:space="0" w:color="auto"/>
      </w:divBdr>
    </w:div>
    <w:div w:id="438069025">
      <w:bodyDiv w:val="1"/>
      <w:marLeft w:val="0"/>
      <w:marRight w:val="0"/>
      <w:marTop w:val="0"/>
      <w:marBottom w:val="0"/>
      <w:divBdr>
        <w:top w:val="none" w:sz="0" w:space="0" w:color="auto"/>
        <w:left w:val="none" w:sz="0" w:space="0" w:color="auto"/>
        <w:bottom w:val="none" w:sz="0" w:space="0" w:color="auto"/>
        <w:right w:val="none" w:sz="0" w:space="0" w:color="auto"/>
      </w:divBdr>
    </w:div>
    <w:div w:id="439686280">
      <w:bodyDiv w:val="1"/>
      <w:marLeft w:val="0"/>
      <w:marRight w:val="0"/>
      <w:marTop w:val="0"/>
      <w:marBottom w:val="0"/>
      <w:divBdr>
        <w:top w:val="none" w:sz="0" w:space="0" w:color="auto"/>
        <w:left w:val="none" w:sz="0" w:space="0" w:color="auto"/>
        <w:bottom w:val="none" w:sz="0" w:space="0" w:color="auto"/>
        <w:right w:val="none" w:sz="0" w:space="0" w:color="auto"/>
      </w:divBdr>
    </w:div>
    <w:div w:id="490411591">
      <w:bodyDiv w:val="1"/>
      <w:marLeft w:val="0"/>
      <w:marRight w:val="0"/>
      <w:marTop w:val="0"/>
      <w:marBottom w:val="0"/>
      <w:divBdr>
        <w:top w:val="none" w:sz="0" w:space="0" w:color="auto"/>
        <w:left w:val="none" w:sz="0" w:space="0" w:color="auto"/>
        <w:bottom w:val="none" w:sz="0" w:space="0" w:color="auto"/>
        <w:right w:val="none" w:sz="0" w:space="0" w:color="auto"/>
      </w:divBdr>
    </w:div>
    <w:div w:id="564071066">
      <w:bodyDiv w:val="1"/>
      <w:marLeft w:val="0"/>
      <w:marRight w:val="0"/>
      <w:marTop w:val="0"/>
      <w:marBottom w:val="0"/>
      <w:divBdr>
        <w:top w:val="none" w:sz="0" w:space="0" w:color="auto"/>
        <w:left w:val="none" w:sz="0" w:space="0" w:color="auto"/>
        <w:bottom w:val="none" w:sz="0" w:space="0" w:color="auto"/>
        <w:right w:val="none" w:sz="0" w:space="0" w:color="auto"/>
      </w:divBdr>
      <w:divsChild>
        <w:div w:id="362291203">
          <w:marLeft w:val="0"/>
          <w:marRight w:val="0"/>
          <w:marTop w:val="0"/>
          <w:marBottom w:val="0"/>
          <w:divBdr>
            <w:top w:val="none" w:sz="0" w:space="0" w:color="auto"/>
            <w:left w:val="none" w:sz="0" w:space="0" w:color="auto"/>
            <w:bottom w:val="none" w:sz="0" w:space="0" w:color="auto"/>
            <w:right w:val="none" w:sz="0" w:space="0" w:color="auto"/>
          </w:divBdr>
        </w:div>
      </w:divsChild>
    </w:div>
    <w:div w:id="568199204">
      <w:bodyDiv w:val="1"/>
      <w:marLeft w:val="0"/>
      <w:marRight w:val="0"/>
      <w:marTop w:val="0"/>
      <w:marBottom w:val="0"/>
      <w:divBdr>
        <w:top w:val="none" w:sz="0" w:space="0" w:color="auto"/>
        <w:left w:val="none" w:sz="0" w:space="0" w:color="auto"/>
        <w:bottom w:val="none" w:sz="0" w:space="0" w:color="auto"/>
        <w:right w:val="none" w:sz="0" w:space="0" w:color="auto"/>
      </w:divBdr>
    </w:div>
    <w:div w:id="610282639">
      <w:bodyDiv w:val="1"/>
      <w:marLeft w:val="0"/>
      <w:marRight w:val="0"/>
      <w:marTop w:val="0"/>
      <w:marBottom w:val="0"/>
      <w:divBdr>
        <w:top w:val="none" w:sz="0" w:space="0" w:color="auto"/>
        <w:left w:val="none" w:sz="0" w:space="0" w:color="auto"/>
        <w:bottom w:val="none" w:sz="0" w:space="0" w:color="auto"/>
        <w:right w:val="none" w:sz="0" w:space="0" w:color="auto"/>
      </w:divBdr>
    </w:div>
    <w:div w:id="642925089">
      <w:bodyDiv w:val="1"/>
      <w:marLeft w:val="0"/>
      <w:marRight w:val="0"/>
      <w:marTop w:val="0"/>
      <w:marBottom w:val="0"/>
      <w:divBdr>
        <w:top w:val="none" w:sz="0" w:space="0" w:color="auto"/>
        <w:left w:val="none" w:sz="0" w:space="0" w:color="auto"/>
        <w:bottom w:val="none" w:sz="0" w:space="0" w:color="auto"/>
        <w:right w:val="none" w:sz="0" w:space="0" w:color="auto"/>
      </w:divBdr>
      <w:divsChild>
        <w:div w:id="654263936">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sChild>
                <w:div w:id="492601100">
                  <w:marLeft w:val="0"/>
                  <w:marRight w:val="0"/>
                  <w:marTop w:val="0"/>
                  <w:marBottom w:val="0"/>
                  <w:divBdr>
                    <w:top w:val="none" w:sz="0" w:space="0" w:color="auto"/>
                    <w:left w:val="none" w:sz="0" w:space="0" w:color="auto"/>
                    <w:bottom w:val="none" w:sz="0" w:space="0" w:color="auto"/>
                    <w:right w:val="none" w:sz="0" w:space="0" w:color="auto"/>
                  </w:divBdr>
                  <w:divsChild>
                    <w:div w:id="4523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1568">
      <w:bodyDiv w:val="1"/>
      <w:marLeft w:val="0"/>
      <w:marRight w:val="0"/>
      <w:marTop w:val="0"/>
      <w:marBottom w:val="0"/>
      <w:divBdr>
        <w:top w:val="none" w:sz="0" w:space="0" w:color="auto"/>
        <w:left w:val="none" w:sz="0" w:space="0" w:color="auto"/>
        <w:bottom w:val="none" w:sz="0" w:space="0" w:color="auto"/>
        <w:right w:val="none" w:sz="0" w:space="0" w:color="auto"/>
      </w:divBdr>
    </w:div>
    <w:div w:id="714355492">
      <w:bodyDiv w:val="1"/>
      <w:marLeft w:val="0"/>
      <w:marRight w:val="0"/>
      <w:marTop w:val="0"/>
      <w:marBottom w:val="0"/>
      <w:divBdr>
        <w:top w:val="none" w:sz="0" w:space="0" w:color="auto"/>
        <w:left w:val="none" w:sz="0" w:space="0" w:color="auto"/>
        <w:bottom w:val="none" w:sz="0" w:space="0" w:color="auto"/>
        <w:right w:val="none" w:sz="0" w:space="0" w:color="auto"/>
      </w:divBdr>
    </w:div>
    <w:div w:id="724111357">
      <w:bodyDiv w:val="1"/>
      <w:marLeft w:val="0"/>
      <w:marRight w:val="0"/>
      <w:marTop w:val="0"/>
      <w:marBottom w:val="0"/>
      <w:divBdr>
        <w:top w:val="none" w:sz="0" w:space="0" w:color="auto"/>
        <w:left w:val="none" w:sz="0" w:space="0" w:color="auto"/>
        <w:bottom w:val="none" w:sz="0" w:space="0" w:color="auto"/>
        <w:right w:val="none" w:sz="0" w:space="0" w:color="auto"/>
      </w:divBdr>
    </w:div>
    <w:div w:id="743263598">
      <w:bodyDiv w:val="1"/>
      <w:marLeft w:val="0"/>
      <w:marRight w:val="0"/>
      <w:marTop w:val="0"/>
      <w:marBottom w:val="0"/>
      <w:divBdr>
        <w:top w:val="none" w:sz="0" w:space="0" w:color="auto"/>
        <w:left w:val="none" w:sz="0" w:space="0" w:color="auto"/>
        <w:bottom w:val="none" w:sz="0" w:space="0" w:color="auto"/>
        <w:right w:val="none" w:sz="0" w:space="0" w:color="auto"/>
      </w:divBdr>
    </w:div>
    <w:div w:id="758522534">
      <w:bodyDiv w:val="1"/>
      <w:marLeft w:val="0"/>
      <w:marRight w:val="0"/>
      <w:marTop w:val="0"/>
      <w:marBottom w:val="0"/>
      <w:divBdr>
        <w:top w:val="none" w:sz="0" w:space="0" w:color="auto"/>
        <w:left w:val="none" w:sz="0" w:space="0" w:color="auto"/>
        <w:bottom w:val="none" w:sz="0" w:space="0" w:color="auto"/>
        <w:right w:val="none" w:sz="0" w:space="0" w:color="auto"/>
      </w:divBdr>
    </w:div>
    <w:div w:id="768965102">
      <w:bodyDiv w:val="1"/>
      <w:marLeft w:val="0"/>
      <w:marRight w:val="0"/>
      <w:marTop w:val="0"/>
      <w:marBottom w:val="0"/>
      <w:divBdr>
        <w:top w:val="none" w:sz="0" w:space="0" w:color="auto"/>
        <w:left w:val="none" w:sz="0" w:space="0" w:color="auto"/>
        <w:bottom w:val="none" w:sz="0" w:space="0" w:color="auto"/>
        <w:right w:val="none" w:sz="0" w:space="0" w:color="auto"/>
      </w:divBdr>
    </w:div>
    <w:div w:id="828179602">
      <w:bodyDiv w:val="1"/>
      <w:marLeft w:val="0"/>
      <w:marRight w:val="0"/>
      <w:marTop w:val="0"/>
      <w:marBottom w:val="0"/>
      <w:divBdr>
        <w:top w:val="none" w:sz="0" w:space="0" w:color="auto"/>
        <w:left w:val="none" w:sz="0" w:space="0" w:color="auto"/>
        <w:bottom w:val="none" w:sz="0" w:space="0" w:color="auto"/>
        <w:right w:val="none" w:sz="0" w:space="0" w:color="auto"/>
      </w:divBdr>
    </w:div>
    <w:div w:id="847066187">
      <w:bodyDiv w:val="1"/>
      <w:marLeft w:val="0"/>
      <w:marRight w:val="0"/>
      <w:marTop w:val="0"/>
      <w:marBottom w:val="0"/>
      <w:divBdr>
        <w:top w:val="none" w:sz="0" w:space="0" w:color="auto"/>
        <w:left w:val="none" w:sz="0" w:space="0" w:color="auto"/>
        <w:bottom w:val="none" w:sz="0" w:space="0" w:color="auto"/>
        <w:right w:val="none" w:sz="0" w:space="0" w:color="auto"/>
      </w:divBdr>
      <w:divsChild>
        <w:div w:id="2061709253">
          <w:marLeft w:val="0"/>
          <w:marRight w:val="0"/>
          <w:marTop w:val="0"/>
          <w:marBottom w:val="0"/>
          <w:divBdr>
            <w:top w:val="none" w:sz="0" w:space="0" w:color="auto"/>
            <w:left w:val="none" w:sz="0" w:space="0" w:color="auto"/>
            <w:bottom w:val="none" w:sz="0" w:space="0" w:color="auto"/>
            <w:right w:val="none" w:sz="0" w:space="0" w:color="auto"/>
          </w:divBdr>
          <w:divsChild>
            <w:div w:id="1321886473">
              <w:marLeft w:val="0"/>
              <w:marRight w:val="0"/>
              <w:marTop w:val="0"/>
              <w:marBottom w:val="0"/>
              <w:divBdr>
                <w:top w:val="none" w:sz="0" w:space="0" w:color="auto"/>
                <w:left w:val="none" w:sz="0" w:space="0" w:color="auto"/>
                <w:bottom w:val="none" w:sz="0" w:space="0" w:color="auto"/>
                <w:right w:val="none" w:sz="0" w:space="0" w:color="auto"/>
              </w:divBdr>
              <w:divsChild>
                <w:div w:id="1759399700">
                  <w:marLeft w:val="0"/>
                  <w:marRight w:val="0"/>
                  <w:marTop w:val="0"/>
                  <w:marBottom w:val="0"/>
                  <w:divBdr>
                    <w:top w:val="none" w:sz="0" w:space="0" w:color="auto"/>
                    <w:left w:val="none" w:sz="0" w:space="0" w:color="auto"/>
                    <w:bottom w:val="none" w:sz="0" w:space="0" w:color="auto"/>
                    <w:right w:val="none" w:sz="0" w:space="0" w:color="auto"/>
                  </w:divBdr>
                  <w:divsChild>
                    <w:div w:id="248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01817">
      <w:bodyDiv w:val="1"/>
      <w:marLeft w:val="0"/>
      <w:marRight w:val="0"/>
      <w:marTop w:val="0"/>
      <w:marBottom w:val="0"/>
      <w:divBdr>
        <w:top w:val="none" w:sz="0" w:space="0" w:color="auto"/>
        <w:left w:val="none" w:sz="0" w:space="0" w:color="auto"/>
        <w:bottom w:val="none" w:sz="0" w:space="0" w:color="auto"/>
        <w:right w:val="none" w:sz="0" w:space="0" w:color="auto"/>
      </w:divBdr>
    </w:div>
    <w:div w:id="971639810">
      <w:bodyDiv w:val="1"/>
      <w:marLeft w:val="0"/>
      <w:marRight w:val="0"/>
      <w:marTop w:val="0"/>
      <w:marBottom w:val="0"/>
      <w:divBdr>
        <w:top w:val="none" w:sz="0" w:space="0" w:color="auto"/>
        <w:left w:val="none" w:sz="0" w:space="0" w:color="auto"/>
        <w:bottom w:val="none" w:sz="0" w:space="0" w:color="auto"/>
        <w:right w:val="none" w:sz="0" w:space="0" w:color="auto"/>
      </w:divBdr>
    </w:div>
    <w:div w:id="987900234">
      <w:bodyDiv w:val="1"/>
      <w:marLeft w:val="0"/>
      <w:marRight w:val="0"/>
      <w:marTop w:val="0"/>
      <w:marBottom w:val="0"/>
      <w:divBdr>
        <w:top w:val="none" w:sz="0" w:space="0" w:color="auto"/>
        <w:left w:val="none" w:sz="0" w:space="0" w:color="auto"/>
        <w:bottom w:val="none" w:sz="0" w:space="0" w:color="auto"/>
        <w:right w:val="none" w:sz="0" w:space="0" w:color="auto"/>
      </w:divBdr>
    </w:div>
    <w:div w:id="1018430952">
      <w:bodyDiv w:val="1"/>
      <w:marLeft w:val="0"/>
      <w:marRight w:val="0"/>
      <w:marTop w:val="0"/>
      <w:marBottom w:val="0"/>
      <w:divBdr>
        <w:top w:val="none" w:sz="0" w:space="0" w:color="auto"/>
        <w:left w:val="none" w:sz="0" w:space="0" w:color="auto"/>
        <w:bottom w:val="none" w:sz="0" w:space="0" w:color="auto"/>
        <w:right w:val="none" w:sz="0" w:space="0" w:color="auto"/>
      </w:divBdr>
    </w:div>
    <w:div w:id="1290934406">
      <w:bodyDiv w:val="1"/>
      <w:marLeft w:val="0"/>
      <w:marRight w:val="0"/>
      <w:marTop w:val="0"/>
      <w:marBottom w:val="0"/>
      <w:divBdr>
        <w:top w:val="none" w:sz="0" w:space="0" w:color="auto"/>
        <w:left w:val="none" w:sz="0" w:space="0" w:color="auto"/>
        <w:bottom w:val="none" w:sz="0" w:space="0" w:color="auto"/>
        <w:right w:val="none" w:sz="0" w:space="0" w:color="auto"/>
      </w:divBdr>
    </w:div>
    <w:div w:id="1298414667">
      <w:bodyDiv w:val="1"/>
      <w:marLeft w:val="0"/>
      <w:marRight w:val="0"/>
      <w:marTop w:val="0"/>
      <w:marBottom w:val="0"/>
      <w:divBdr>
        <w:top w:val="none" w:sz="0" w:space="0" w:color="auto"/>
        <w:left w:val="none" w:sz="0" w:space="0" w:color="auto"/>
        <w:bottom w:val="none" w:sz="0" w:space="0" w:color="auto"/>
        <w:right w:val="none" w:sz="0" w:space="0" w:color="auto"/>
      </w:divBdr>
    </w:div>
    <w:div w:id="1398165604">
      <w:bodyDiv w:val="1"/>
      <w:marLeft w:val="0"/>
      <w:marRight w:val="0"/>
      <w:marTop w:val="0"/>
      <w:marBottom w:val="0"/>
      <w:divBdr>
        <w:top w:val="none" w:sz="0" w:space="0" w:color="auto"/>
        <w:left w:val="none" w:sz="0" w:space="0" w:color="auto"/>
        <w:bottom w:val="none" w:sz="0" w:space="0" w:color="auto"/>
        <w:right w:val="none" w:sz="0" w:space="0" w:color="auto"/>
      </w:divBdr>
    </w:div>
    <w:div w:id="1426801541">
      <w:bodyDiv w:val="1"/>
      <w:marLeft w:val="0"/>
      <w:marRight w:val="0"/>
      <w:marTop w:val="0"/>
      <w:marBottom w:val="0"/>
      <w:divBdr>
        <w:top w:val="none" w:sz="0" w:space="0" w:color="auto"/>
        <w:left w:val="none" w:sz="0" w:space="0" w:color="auto"/>
        <w:bottom w:val="none" w:sz="0" w:space="0" w:color="auto"/>
        <w:right w:val="none" w:sz="0" w:space="0" w:color="auto"/>
      </w:divBdr>
    </w:div>
    <w:div w:id="1436442406">
      <w:bodyDiv w:val="1"/>
      <w:marLeft w:val="0"/>
      <w:marRight w:val="0"/>
      <w:marTop w:val="0"/>
      <w:marBottom w:val="0"/>
      <w:divBdr>
        <w:top w:val="none" w:sz="0" w:space="0" w:color="auto"/>
        <w:left w:val="none" w:sz="0" w:space="0" w:color="auto"/>
        <w:bottom w:val="none" w:sz="0" w:space="0" w:color="auto"/>
        <w:right w:val="none" w:sz="0" w:space="0" w:color="auto"/>
      </w:divBdr>
    </w:div>
    <w:div w:id="1442408009">
      <w:bodyDiv w:val="1"/>
      <w:marLeft w:val="0"/>
      <w:marRight w:val="0"/>
      <w:marTop w:val="0"/>
      <w:marBottom w:val="0"/>
      <w:divBdr>
        <w:top w:val="none" w:sz="0" w:space="0" w:color="auto"/>
        <w:left w:val="none" w:sz="0" w:space="0" w:color="auto"/>
        <w:bottom w:val="none" w:sz="0" w:space="0" w:color="auto"/>
        <w:right w:val="none" w:sz="0" w:space="0" w:color="auto"/>
      </w:divBdr>
      <w:divsChild>
        <w:div w:id="186481667">
          <w:marLeft w:val="0"/>
          <w:marRight w:val="0"/>
          <w:marTop w:val="0"/>
          <w:marBottom w:val="300"/>
          <w:divBdr>
            <w:top w:val="none" w:sz="0" w:space="0" w:color="auto"/>
            <w:left w:val="none" w:sz="0" w:space="0" w:color="auto"/>
            <w:bottom w:val="none" w:sz="0" w:space="0" w:color="auto"/>
            <w:right w:val="none" w:sz="0" w:space="0" w:color="auto"/>
          </w:divBdr>
          <w:divsChild>
            <w:div w:id="1783960951">
              <w:marLeft w:val="0"/>
              <w:marRight w:val="0"/>
              <w:marTop w:val="0"/>
              <w:marBottom w:val="0"/>
              <w:divBdr>
                <w:top w:val="none" w:sz="0" w:space="0" w:color="auto"/>
                <w:left w:val="none" w:sz="0" w:space="0" w:color="auto"/>
                <w:bottom w:val="none" w:sz="0" w:space="0" w:color="auto"/>
                <w:right w:val="none" w:sz="0" w:space="0" w:color="auto"/>
              </w:divBdr>
            </w:div>
          </w:divsChild>
        </w:div>
        <w:div w:id="485895530">
          <w:marLeft w:val="0"/>
          <w:marRight w:val="0"/>
          <w:marTop w:val="0"/>
          <w:marBottom w:val="0"/>
          <w:divBdr>
            <w:top w:val="none" w:sz="0" w:space="0" w:color="auto"/>
            <w:left w:val="none" w:sz="0" w:space="0" w:color="auto"/>
            <w:bottom w:val="none" w:sz="0" w:space="0" w:color="auto"/>
            <w:right w:val="none" w:sz="0" w:space="0" w:color="auto"/>
          </w:divBdr>
        </w:div>
      </w:divsChild>
    </w:div>
    <w:div w:id="1468628057">
      <w:bodyDiv w:val="1"/>
      <w:marLeft w:val="0"/>
      <w:marRight w:val="0"/>
      <w:marTop w:val="0"/>
      <w:marBottom w:val="0"/>
      <w:divBdr>
        <w:top w:val="none" w:sz="0" w:space="0" w:color="auto"/>
        <w:left w:val="none" w:sz="0" w:space="0" w:color="auto"/>
        <w:bottom w:val="none" w:sz="0" w:space="0" w:color="auto"/>
        <w:right w:val="none" w:sz="0" w:space="0" w:color="auto"/>
      </w:divBdr>
    </w:div>
    <w:div w:id="1492866201">
      <w:bodyDiv w:val="1"/>
      <w:marLeft w:val="0"/>
      <w:marRight w:val="0"/>
      <w:marTop w:val="0"/>
      <w:marBottom w:val="0"/>
      <w:divBdr>
        <w:top w:val="none" w:sz="0" w:space="0" w:color="auto"/>
        <w:left w:val="none" w:sz="0" w:space="0" w:color="auto"/>
        <w:bottom w:val="none" w:sz="0" w:space="0" w:color="auto"/>
        <w:right w:val="none" w:sz="0" w:space="0" w:color="auto"/>
      </w:divBdr>
      <w:divsChild>
        <w:div w:id="689182043">
          <w:marLeft w:val="0"/>
          <w:marRight w:val="0"/>
          <w:marTop w:val="0"/>
          <w:marBottom w:val="0"/>
          <w:divBdr>
            <w:top w:val="none" w:sz="0" w:space="0" w:color="auto"/>
            <w:left w:val="none" w:sz="0" w:space="0" w:color="auto"/>
            <w:bottom w:val="none" w:sz="0" w:space="0" w:color="auto"/>
            <w:right w:val="none" w:sz="0" w:space="0" w:color="auto"/>
          </w:divBdr>
        </w:div>
      </w:divsChild>
    </w:div>
    <w:div w:id="1591767789">
      <w:bodyDiv w:val="1"/>
      <w:marLeft w:val="0"/>
      <w:marRight w:val="0"/>
      <w:marTop w:val="0"/>
      <w:marBottom w:val="0"/>
      <w:divBdr>
        <w:top w:val="none" w:sz="0" w:space="0" w:color="auto"/>
        <w:left w:val="none" w:sz="0" w:space="0" w:color="auto"/>
        <w:bottom w:val="none" w:sz="0" w:space="0" w:color="auto"/>
        <w:right w:val="none" w:sz="0" w:space="0" w:color="auto"/>
      </w:divBdr>
    </w:div>
    <w:div w:id="1722289994">
      <w:bodyDiv w:val="1"/>
      <w:marLeft w:val="0"/>
      <w:marRight w:val="0"/>
      <w:marTop w:val="0"/>
      <w:marBottom w:val="0"/>
      <w:divBdr>
        <w:top w:val="none" w:sz="0" w:space="0" w:color="auto"/>
        <w:left w:val="none" w:sz="0" w:space="0" w:color="auto"/>
        <w:bottom w:val="none" w:sz="0" w:space="0" w:color="auto"/>
        <w:right w:val="none" w:sz="0" w:space="0" w:color="auto"/>
      </w:divBdr>
    </w:div>
    <w:div w:id="1727417153">
      <w:bodyDiv w:val="1"/>
      <w:marLeft w:val="0"/>
      <w:marRight w:val="0"/>
      <w:marTop w:val="0"/>
      <w:marBottom w:val="0"/>
      <w:divBdr>
        <w:top w:val="none" w:sz="0" w:space="0" w:color="auto"/>
        <w:left w:val="none" w:sz="0" w:space="0" w:color="auto"/>
        <w:bottom w:val="none" w:sz="0" w:space="0" w:color="auto"/>
        <w:right w:val="none" w:sz="0" w:space="0" w:color="auto"/>
      </w:divBdr>
    </w:div>
    <w:div w:id="1772699691">
      <w:bodyDiv w:val="1"/>
      <w:marLeft w:val="0"/>
      <w:marRight w:val="0"/>
      <w:marTop w:val="0"/>
      <w:marBottom w:val="0"/>
      <w:divBdr>
        <w:top w:val="none" w:sz="0" w:space="0" w:color="auto"/>
        <w:left w:val="none" w:sz="0" w:space="0" w:color="auto"/>
        <w:bottom w:val="none" w:sz="0" w:space="0" w:color="auto"/>
        <w:right w:val="none" w:sz="0" w:space="0" w:color="auto"/>
      </w:divBdr>
    </w:div>
    <w:div w:id="1794210250">
      <w:bodyDiv w:val="1"/>
      <w:marLeft w:val="0"/>
      <w:marRight w:val="0"/>
      <w:marTop w:val="0"/>
      <w:marBottom w:val="0"/>
      <w:divBdr>
        <w:top w:val="none" w:sz="0" w:space="0" w:color="auto"/>
        <w:left w:val="none" w:sz="0" w:space="0" w:color="auto"/>
        <w:bottom w:val="none" w:sz="0" w:space="0" w:color="auto"/>
        <w:right w:val="none" w:sz="0" w:space="0" w:color="auto"/>
      </w:divBdr>
    </w:div>
    <w:div w:id="1911848686">
      <w:bodyDiv w:val="1"/>
      <w:marLeft w:val="0"/>
      <w:marRight w:val="0"/>
      <w:marTop w:val="0"/>
      <w:marBottom w:val="0"/>
      <w:divBdr>
        <w:top w:val="none" w:sz="0" w:space="0" w:color="auto"/>
        <w:left w:val="none" w:sz="0" w:space="0" w:color="auto"/>
        <w:bottom w:val="none" w:sz="0" w:space="0" w:color="auto"/>
        <w:right w:val="none" w:sz="0" w:space="0" w:color="auto"/>
      </w:divBdr>
      <w:divsChild>
        <w:div w:id="862134094">
          <w:marLeft w:val="0"/>
          <w:marRight w:val="0"/>
          <w:marTop w:val="0"/>
          <w:marBottom w:val="0"/>
          <w:divBdr>
            <w:top w:val="none" w:sz="0" w:space="0" w:color="auto"/>
            <w:left w:val="none" w:sz="0" w:space="0" w:color="auto"/>
            <w:bottom w:val="none" w:sz="0" w:space="0" w:color="auto"/>
            <w:right w:val="none" w:sz="0" w:space="0" w:color="auto"/>
          </w:divBdr>
          <w:divsChild>
            <w:div w:id="1095638733">
              <w:marLeft w:val="0"/>
              <w:marRight w:val="0"/>
              <w:marTop w:val="0"/>
              <w:marBottom w:val="0"/>
              <w:divBdr>
                <w:top w:val="none" w:sz="0" w:space="0" w:color="auto"/>
                <w:left w:val="none" w:sz="0" w:space="0" w:color="auto"/>
                <w:bottom w:val="none" w:sz="0" w:space="0" w:color="auto"/>
                <w:right w:val="none" w:sz="0" w:space="0" w:color="auto"/>
              </w:divBdr>
              <w:divsChild>
                <w:div w:id="477916640">
                  <w:marLeft w:val="0"/>
                  <w:marRight w:val="0"/>
                  <w:marTop w:val="0"/>
                  <w:marBottom w:val="0"/>
                  <w:divBdr>
                    <w:top w:val="none" w:sz="0" w:space="0" w:color="auto"/>
                    <w:left w:val="none" w:sz="0" w:space="0" w:color="auto"/>
                    <w:bottom w:val="none" w:sz="0" w:space="0" w:color="auto"/>
                    <w:right w:val="none" w:sz="0" w:space="0" w:color="auto"/>
                  </w:divBdr>
                  <w:divsChild>
                    <w:div w:id="10925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4350">
      <w:bodyDiv w:val="1"/>
      <w:marLeft w:val="0"/>
      <w:marRight w:val="0"/>
      <w:marTop w:val="0"/>
      <w:marBottom w:val="0"/>
      <w:divBdr>
        <w:top w:val="none" w:sz="0" w:space="0" w:color="auto"/>
        <w:left w:val="none" w:sz="0" w:space="0" w:color="auto"/>
        <w:bottom w:val="none" w:sz="0" w:space="0" w:color="auto"/>
        <w:right w:val="none" w:sz="0" w:space="0" w:color="auto"/>
      </w:divBdr>
    </w:div>
    <w:div w:id="2117171214">
      <w:bodyDiv w:val="1"/>
      <w:marLeft w:val="0"/>
      <w:marRight w:val="0"/>
      <w:marTop w:val="0"/>
      <w:marBottom w:val="0"/>
      <w:divBdr>
        <w:top w:val="none" w:sz="0" w:space="0" w:color="auto"/>
        <w:left w:val="none" w:sz="0" w:space="0" w:color="auto"/>
        <w:bottom w:val="none" w:sz="0" w:space="0" w:color="auto"/>
        <w:right w:val="none" w:sz="0" w:space="0" w:color="auto"/>
      </w:divBdr>
    </w:div>
    <w:div w:id="21387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qib.nl/vacatures/process-development-engineer-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qib.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m.terbekke@hr.eqib.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5-935F-204C-896B-DAECC2B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dc:creator>
  <cp:keywords/>
  <dc:description/>
  <cp:lastModifiedBy>Shane Keizer</cp:lastModifiedBy>
  <cp:revision>16</cp:revision>
  <cp:lastPrinted>2020-09-22T10:42:00Z</cp:lastPrinted>
  <dcterms:created xsi:type="dcterms:W3CDTF">2021-04-23T11:17:00Z</dcterms:created>
  <dcterms:modified xsi:type="dcterms:W3CDTF">2021-04-23T12:47:00Z</dcterms:modified>
</cp:coreProperties>
</file>